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E9AC" w14:textId="510E11F0" w:rsidR="00DC5CA6" w:rsidRDefault="00CC5AC8" w:rsidP="00B22F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Projekty unijne</w:t>
      </w:r>
      <w:r w:rsidR="00DC5CA6" w:rsidRPr="00DC5CA6">
        <w:rPr>
          <w:rFonts w:ascii="Times New Roman" w:hAnsi="Times New Roman" w:cs="Times New Roman"/>
          <w:b/>
          <w:sz w:val="24"/>
          <w:szCs w:val="24"/>
        </w:rPr>
        <w:t xml:space="preserve"> – zagadnienia</w:t>
      </w:r>
      <w:r w:rsidR="00C35051">
        <w:rPr>
          <w:rFonts w:ascii="Times New Roman" w:hAnsi="Times New Roman" w:cs="Times New Roman"/>
          <w:b/>
          <w:sz w:val="24"/>
          <w:szCs w:val="24"/>
        </w:rPr>
        <w:t xml:space="preserve"> do projektu na zaliczenie</w:t>
      </w:r>
    </w:p>
    <w:p w14:paraId="5A2609AE" w14:textId="20A7267D" w:rsidR="00B22F30" w:rsidRDefault="00B22F30" w:rsidP="00B22F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C4A5F" w14:textId="1611798E" w:rsidR="002B0C1A" w:rsidRDefault="002B0C1A" w:rsidP="002B0C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Należy przygotować projekt w oparciu o dokumentację z ogłoszenia naboru wniosków</w:t>
      </w:r>
      <w:r w:rsidR="000C0614">
        <w:rPr>
          <w:rFonts w:ascii="Times New Roman" w:hAnsi="Times New Roman" w:cs="Times New Roman"/>
          <w:b/>
          <w:sz w:val="24"/>
          <w:szCs w:val="24"/>
        </w:rPr>
        <w:t>.</w:t>
      </w:r>
    </w:p>
    <w:p w14:paraId="3770FBD4" w14:textId="41778A9F" w:rsidR="000C0614" w:rsidRDefault="000C0614" w:rsidP="002B0C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Prezentacja powinna zawierać m.in. </w:t>
      </w:r>
    </w:p>
    <w:p w14:paraId="540B0C89" w14:textId="0701B733" w:rsidR="007877DD" w:rsidRPr="007877DD" w:rsidRDefault="002B0C1A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charakterystyk</w:t>
      </w:r>
      <w:r w:rsidR="000C0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projektu (</w:t>
      </w:r>
      <w:r w:rsidR="00C35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opis i uzasadnienie potrzeby realizacji projektu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877DD"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14:paraId="46ECD909" w14:textId="02063B7D" w:rsidR="007877DD" w:rsidRPr="007877DD" w:rsidRDefault="00C35051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 główny i cele szczegółowe z wykorzystaniem zasady SMART</w:t>
      </w:r>
      <w:r w:rsidR="007877DD"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14:paraId="074EFA67" w14:textId="2A29F0AD" w:rsidR="007A3BC0" w:rsidRPr="002B0C1A" w:rsidRDefault="00C35051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wskaźniki produktu i rezultatu</w:t>
      </w:r>
      <w:r w:rsidR="007877DD"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602E801" w14:textId="68194561" w:rsidR="002B0C1A" w:rsidRPr="007A3BC0" w:rsidRDefault="002B0C1A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harmonogram,</w:t>
      </w:r>
    </w:p>
    <w:p w14:paraId="7BE8E382" w14:textId="3792EC01" w:rsidR="007A3BC0" w:rsidRPr="007A3BC0" w:rsidRDefault="00C35051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budżet</w:t>
      </w:r>
      <w:r w:rsidR="007877DD"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14:paraId="306CE4DE" w14:textId="7B3AE09B" w:rsidR="007A3BC0" w:rsidRPr="007A3BC0" w:rsidRDefault="00C35051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powiązanie z dokumentami strategicznymi</w:t>
      </w:r>
      <w:r w:rsidR="007877DD"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14:paraId="5C94EF30" w14:textId="1462B798" w:rsidR="007877DD" w:rsidRPr="007877DD" w:rsidRDefault="002B0C1A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zgodność projektu z politykami horyzontalnymi UE</w:t>
      </w:r>
      <w:r w:rsidR="007877DD"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sectPr w:rsidR="007877DD" w:rsidRPr="007877DD" w:rsidSect="0069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611"/>
    <w:multiLevelType w:val="hybridMultilevel"/>
    <w:tmpl w:val="2B7A2F16"/>
    <w:lvl w:ilvl="0" w:tplc="9CB2F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A6"/>
    <w:rsid w:val="00001225"/>
    <w:rsid w:val="000C0614"/>
    <w:rsid w:val="001614B0"/>
    <w:rsid w:val="002B0C1A"/>
    <w:rsid w:val="002F5ECB"/>
    <w:rsid w:val="00391DB1"/>
    <w:rsid w:val="003D65AC"/>
    <w:rsid w:val="00693DF4"/>
    <w:rsid w:val="007877DD"/>
    <w:rsid w:val="00795F66"/>
    <w:rsid w:val="007A3BC0"/>
    <w:rsid w:val="009C3410"/>
    <w:rsid w:val="00A809BC"/>
    <w:rsid w:val="00B22F30"/>
    <w:rsid w:val="00B43E13"/>
    <w:rsid w:val="00B52DDE"/>
    <w:rsid w:val="00B71992"/>
    <w:rsid w:val="00C35051"/>
    <w:rsid w:val="00C70CD2"/>
    <w:rsid w:val="00CC5AC8"/>
    <w:rsid w:val="00CE0CCC"/>
    <w:rsid w:val="00D83B55"/>
    <w:rsid w:val="00DC5CA6"/>
    <w:rsid w:val="00E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06D4"/>
  <w15:docId w15:val="{D6E3BD0D-B25E-4228-A19D-4F11A519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Katarzyna Godek</cp:lastModifiedBy>
  <cp:revision>4</cp:revision>
  <dcterms:created xsi:type="dcterms:W3CDTF">2021-11-20T20:42:00Z</dcterms:created>
  <dcterms:modified xsi:type="dcterms:W3CDTF">2021-11-20T20:55:00Z</dcterms:modified>
</cp:coreProperties>
</file>