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3455" w14:textId="77777777" w:rsidR="006A232B" w:rsidRPr="006A232B" w:rsidRDefault="006A232B" w:rsidP="006A232B">
      <w:pPr>
        <w:pStyle w:val="Nagwek2"/>
        <w:jc w:val="center"/>
        <w:rPr>
          <w:rFonts w:cstheme="majorHAnsi"/>
          <w:sz w:val="36"/>
          <w:szCs w:val="36"/>
        </w:rPr>
      </w:pPr>
      <w:r w:rsidRPr="006A232B">
        <w:rPr>
          <w:rFonts w:cstheme="majorHAnsi"/>
          <w:sz w:val="36"/>
          <w:szCs w:val="36"/>
        </w:rPr>
        <w:t xml:space="preserve">Symulacja rozpraw sądowych – </w:t>
      </w:r>
      <w:proofErr w:type="spellStart"/>
      <w:r w:rsidRPr="006A232B">
        <w:rPr>
          <w:rFonts w:cstheme="majorHAnsi"/>
          <w:i/>
          <w:iCs/>
          <w:sz w:val="36"/>
          <w:szCs w:val="36"/>
        </w:rPr>
        <w:t>moot</w:t>
      </w:r>
      <w:proofErr w:type="spellEnd"/>
      <w:r w:rsidRPr="006A232B">
        <w:rPr>
          <w:rFonts w:cstheme="majorHAnsi"/>
          <w:i/>
          <w:iCs/>
          <w:sz w:val="36"/>
          <w:szCs w:val="36"/>
        </w:rPr>
        <w:t xml:space="preserve"> </w:t>
      </w:r>
      <w:proofErr w:type="spellStart"/>
      <w:r w:rsidRPr="006A232B">
        <w:rPr>
          <w:rFonts w:cstheme="majorHAnsi"/>
          <w:i/>
          <w:iCs/>
          <w:sz w:val="36"/>
          <w:szCs w:val="36"/>
        </w:rPr>
        <w:t>court</w:t>
      </w:r>
      <w:proofErr w:type="spellEnd"/>
    </w:p>
    <w:p w14:paraId="04466C99" w14:textId="1E76ADF0" w:rsidR="006A232B" w:rsidRPr="006A232B" w:rsidRDefault="006A232B" w:rsidP="006A232B">
      <w:pPr>
        <w:pStyle w:val="Nagwek2"/>
        <w:jc w:val="center"/>
        <w:rPr>
          <w:rFonts w:cstheme="majorHAnsi"/>
          <w:sz w:val="36"/>
          <w:szCs w:val="36"/>
        </w:rPr>
      </w:pPr>
      <w:r w:rsidRPr="006A232B">
        <w:rPr>
          <w:rFonts w:cstheme="majorHAnsi"/>
          <w:sz w:val="36"/>
          <w:szCs w:val="36"/>
        </w:rPr>
        <w:t xml:space="preserve">2021/22 </w:t>
      </w:r>
    </w:p>
    <w:p w14:paraId="49FB90B3" w14:textId="77777777" w:rsidR="006A232B" w:rsidRPr="006A232B" w:rsidRDefault="006A232B" w:rsidP="006A232B"/>
    <w:p w14:paraId="49CD60F8" w14:textId="77777777" w:rsidR="006A232B" w:rsidRDefault="006A232B" w:rsidP="006A232B">
      <w:pPr>
        <w:pStyle w:val="Nagwek2"/>
        <w:jc w:val="center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 xml:space="preserve">Plan ćwiczeń </w:t>
      </w:r>
    </w:p>
    <w:p w14:paraId="5A6AAB49" w14:textId="77777777" w:rsidR="00D21944" w:rsidRDefault="00D21944" w:rsidP="00D21944">
      <w:pPr>
        <w:spacing w:after="0" w:line="276" w:lineRule="auto"/>
        <w:jc w:val="both"/>
        <w:rPr>
          <w:rFonts w:ascii="Cambria" w:hAnsi="Cambria"/>
        </w:rPr>
      </w:pPr>
    </w:p>
    <w:p w14:paraId="408C1B95" w14:textId="47C1B421" w:rsidR="00D21944" w:rsidRPr="00D21944" w:rsidRDefault="00D21944" w:rsidP="00D21944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Cambria" w:hAnsi="Cambria"/>
        </w:rPr>
      </w:pPr>
      <w:r w:rsidRPr="00D21944">
        <w:rPr>
          <w:rFonts w:ascii="Cambria" w:hAnsi="Cambria"/>
        </w:rPr>
        <w:t>Z</w:t>
      </w:r>
      <w:r w:rsidR="00546F14" w:rsidRPr="00D21944">
        <w:rPr>
          <w:rFonts w:ascii="Cambria" w:hAnsi="Cambria"/>
        </w:rPr>
        <w:t>ajęcia organizacyjne – warunki zaliczenia ćwiczeń</w:t>
      </w:r>
      <w:r w:rsidR="00984885" w:rsidRPr="00D21944">
        <w:rPr>
          <w:rFonts w:ascii="Cambria" w:hAnsi="Cambria"/>
        </w:rPr>
        <w:t>;</w:t>
      </w:r>
      <w:r w:rsidR="00546F14" w:rsidRPr="00D21944">
        <w:rPr>
          <w:rFonts w:ascii="Cambria" w:hAnsi="Cambria"/>
        </w:rPr>
        <w:t xml:space="preserve"> </w:t>
      </w:r>
      <w:r w:rsidR="00984885" w:rsidRPr="00D21944">
        <w:rPr>
          <w:rFonts w:ascii="Cambria" w:hAnsi="Cambria"/>
        </w:rPr>
        <w:t>przypomnienie podstawowych informacji o procesie karnym ze szczególnym uwzględnieniem przebiegu rozprawy głównej</w:t>
      </w:r>
      <w:r w:rsidRPr="00D21944">
        <w:rPr>
          <w:rFonts w:ascii="Cambria" w:hAnsi="Cambria"/>
        </w:rPr>
        <w:t>.</w:t>
      </w:r>
    </w:p>
    <w:p w14:paraId="572FA657" w14:textId="7C49239B" w:rsidR="00D21944" w:rsidRDefault="00D21944" w:rsidP="00D21944">
      <w:pPr>
        <w:pStyle w:val="Akapitzlist"/>
        <w:numPr>
          <w:ilvl w:val="1"/>
          <w:numId w:val="29"/>
        </w:numPr>
        <w:spacing w:after="0" w:line="276" w:lineRule="auto"/>
        <w:ind w:left="709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Omówienie akt postępowania lub kazusu, na podstawie którego przeprowadzona zostanie symulacja rozprawy głównej. </w:t>
      </w:r>
      <w:r w:rsidR="004F79C9" w:rsidRPr="00D21944">
        <w:rPr>
          <w:rFonts w:ascii="Cambria" w:hAnsi="Cambria"/>
        </w:rPr>
        <w:t>Wniesienie aktu oskarżenia</w:t>
      </w:r>
      <w:r w:rsidR="00855FE5" w:rsidRPr="00D21944">
        <w:rPr>
          <w:rFonts w:ascii="Cambria" w:hAnsi="Cambria"/>
        </w:rPr>
        <w:t>, kontrola formalna i merytoryczna aktu oskarżenia</w:t>
      </w:r>
      <w:r w:rsidR="00CC0563" w:rsidRPr="00D21944">
        <w:rPr>
          <w:rFonts w:ascii="Cambria" w:hAnsi="Cambria"/>
        </w:rPr>
        <w:t>; sporządzanie</w:t>
      </w:r>
      <w:r w:rsidR="00A35CBC" w:rsidRPr="00D21944">
        <w:rPr>
          <w:rFonts w:ascii="Cambria" w:hAnsi="Cambria"/>
        </w:rPr>
        <w:t xml:space="preserve"> w grupach</w:t>
      </w:r>
      <w:r w:rsidR="00CC0563" w:rsidRPr="00D21944">
        <w:rPr>
          <w:rFonts w:ascii="Cambria" w:hAnsi="Cambria"/>
        </w:rPr>
        <w:t xml:space="preserve"> projektu pisma procesowego</w:t>
      </w:r>
      <w:r w:rsidR="00A35CBC" w:rsidRPr="00D21944">
        <w:rPr>
          <w:rFonts w:ascii="Cambria" w:hAnsi="Cambria"/>
        </w:rPr>
        <w:t xml:space="preserve"> – aktu oskarżenia; kontrola formalna aktu oskarżenia,</w:t>
      </w:r>
    </w:p>
    <w:p w14:paraId="055D9291" w14:textId="792A9424" w:rsidR="002209D8" w:rsidRPr="00D21944" w:rsidRDefault="00855FE5" w:rsidP="00D21944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ascii="Cambria" w:hAnsi="Cambria"/>
        </w:rPr>
      </w:pPr>
      <w:r w:rsidRPr="00D21944">
        <w:rPr>
          <w:rFonts w:ascii="Cambria" w:hAnsi="Cambria"/>
        </w:rPr>
        <w:t>Posiedzenia przed rozprawą</w:t>
      </w:r>
      <w:r w:rsidR="00D21944">
        <w:rPr>
          <w:rFonts w:ascii="Cambria" w:hAnsi="Cambria"/>
        </w:rPr>
        <w:t xml:space="preserve">. </w:t>
      </w:r>
      <w:r w:rsidR="00851878">
        <w:rPr>
          <w:rFonts w:ascii="Cambria" w:hAnsi="Cambria"/>
          <w:b/>
          <w:bCs/>
        </w:rPr>
        <w:t xml:space="preserve">Symulacja pierwszej części rozprawy głównej. </w:t>
      </w:r>
    </w:p>
    <w:p w14:paraId="4A6EEEC7" w14:textId="2FF06545" w:rsidR="00725FBA" w:rsidRPr="00851878" w:rsidRDefault="004F79C9" w:rsidP="00851878">
      <w:pPr>
        <w:pStyle w:val="Akapitzlist"/>
        <w:numPr>
          <w:ilvl w:val="1"/>
          <w:numId w:val="32"/>
        </w:numPr>
        <w:spacing w:after="0" w:line="276" w:lineRule="auto"/>
        <w:ind w:hanging="578"/>
        <w:jc w:val="both"/>
        <w:rPr>
          <w:rFonts w:ascii="Cambria" w:hAnsi="Cambria"/>
        </w:rPr>
      </w:pPr>
      <w:r w:rsidRPr="00851878">
        <w:rPr>
          <w:rFonts w:ascii="Cambria" w:hAnsi="Cambria"/>
          <w:b/>
          <w:bCs/>
        </w:rPr>
        <w:t>Symulacja rozprawy głównej</w:t>
      </w:r>
      <w:r w:rsidR="00725FBA" w:rsidRPr="00851878">
        <w:rPr>
          <w:rFonts w:ascii="Cambria" w:hAnsi="Cambria"/>
        </w:rPr>
        <w:t>.</w:t>
      </w:r>
      <w:r w:rsidR="00851878">
        <w:rPr>
          <w:rFonts w:ascii="Cambria" w:hAnsi="Cambria"/>
        </w:rPr>
        <w:t xml:space="preserve"> Omówienie symulacji i wystawienie ocen. </w:t>
      </w:r>
    </w:p>
    <w:p w14:paraId="1504287A" w14:textId="77777777" w:rsidR="00A45DAA" w:rsidRDefault="00A45DAA" w:rsidP="00A45DAA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B683906" w14:textId="1A0DE396" w:rsidR="00A45DAA" w:rsidRPr="00A45DAA" w:rsidRDefault="006A232B" w:rsidP="006A232B">
      <w:pPr>
        <w:pStyle w:val="Nagwek1"/>
        <w:jc w:val="center"/>
        <w:rPr>
          <w:rFonts w:ascii="Cambria" w:hAnsi="Cambria"/>
          <w:b/>
          <w:bCs/>
          <w:u w:val="single"/>
        </w:rPr>
      </w:pPr>
      <w:r>
        <w:t>Warunki zaliczenia ćwiczeń</w:t>
      </w:r>
    </w:p>
    <w:p w14:paraId="00F19FDC" w14:textId="5BE5D0EF" w:rsidR="00CC0563" w:rsidRDefault="00CC0563" w:rsidP="008503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Warunkiem zaliczenia ćwiczeń jest udział w zajęciach, wykonywanie zadań w grupach – sporządz</w:t>
      </w:r>
      <w:r w:rsidR="00851878">
        <w:rPr>
          <w:rFonts w:ascii="Cambria" w:hAnsi="Cambria"/>
        </w:rPr>
        <w:t>e</w:t>
      </w:r>
      <w:r>
        <w:rPr>
          <w:rFonts w:ascii="Cambria" w:hAnsi="Cambria"/>
        </w:rPr>
        <w:t>nie pism</w:t>
      </w:r>
      <w:r w:rsidR="00851878">
        <w:rPr>
          <w:rFonts w:ascii="Cambria" w:hAnsi="Cambria"/>
        </w:rPr>
        <w:t>a</w:t>
      </w:r>
      <w:r>
        <w:rPr>
          <w:rFonts w:ascii="Cambria" w:hAnsi="Cambria"/>
        </w:rPr>
        <w:t xml:space="preserve"> procesow</w:t>
      </w:r>
      <w:r w:rsidR="00851878">
        <w:rPr>
          <w:rFonts w:ascii="Cambria" w:hAnsi="Cambria"/>
        </w:rPr>
        <w:t>ego</w:t>
      </w:r>
      <w:r>
        <w:rPr>
          <w:rFonts w:ascii="Cambria" w:hAnsi="Cambria"/>
        </w:rPr>
        <w:t xml:space="preserve"> oraz udział w symulacji rozprawy głównej przed sądem karnym.</w:t>
      </w:r>
    </w:p>
    <w:p w14:paraId="68609982" w14:textId="066CDB32" w:rsidR="002209D8" w:rsidRDefault="00517A75" w:rsidP="008503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Dopuszczalna jest jedna nieusprawiedliwiona nieobecność (</w:t>
      </w:r>
      <w:r w:rsidRPr="005A4CC7">
        <w:rPr>
          <w:rFonts w:ascii="Cambria" w:hAnsi="Cambria"/>
          <w:b/>
          <w:bCs/>
          <w:u w:val="single"/>
        </w:rPr>
        <w:t>nie dotyczy to zajęć, na</w:t>
      </w:r>
      <w:r w:rsidR="00F4480E" w:rsidRPr="005A4CC7">
        <w:rPr>
          <w:rFonts w:ascii="Cambria" w:hAnsi="Cambria"/>
          <w:b/>
          <w:bCs/>
          <w:u w:val="single"/>
        </w:rPr>
        <w:t> </w:t>
      </w:r>
      <w:r w:rsidRPr="005A4CC7">
        <w:rPr>
          <w:rFonts w:ascii="Cambria" w:hAnsi="Cambria"/>
          <w:b/>
          <w:bCs/>
          <w:u w:val="single"/>
        </w:rPr>
        <w:t>których odbędzie się symulacja rozprawy sądowej</w:t>
      </w:r>
      <w:r>
        <w:rPr>
          <w:rFonts w:ascii="Cambria" w:hAnsi="Cambria"/>
        </w:rPr>
        <w:t xml:space="preserve">).  </w:t>
      </w:r>
      <w:r w:rsidR="002209D8">
        <w:rPr>
          <w:rFonts w:ascii="Cambria" w:hAnsi="Cambria"/>
        </w:rPr>
        <w:t>Każda kolejna nieobecność obniża ocenę o 0</w:t>
      </w:r>
      <w:r>
        <w:rPr>
          <w:rFonts w:ascii="Cambria" w:hAnsi="Cambria"/>
        </w:rPr>
        <w:t>,</w:t>
      </w:r>
      <w:r w:rsidR="002209D8">
        <w:rPr>
          <w:rFonts w:ascii="Cambria" w:hAnsi="Cambria"/>
        </w:rPr>
        <w:t>5 stopnia</w:t>
      </w:r>
      <w:r w:rsidR="00DA2D8B">
        <w:rPr>
          <w:rFonts w:ascii="Cambria" w:hAnsi="Cambria"/>
        </w:rPr>
        <w:t xml:space="preserve">, </w:t>
      </w:r>
      <w:r w:rsidR="00017DB9">
        <w:rPr>
          <w:rFonts w:ascii="Cambria" w:hAnsi="Cambria"/>
        </w:rPr>
        <w:t>chyba że zostanie odrobiona</w:t>
      </w:r>
      <w:r w:rsidR="00DA2D8B">
        <w:rPr>
          <w:rFonts w:ascii="Cambria" w:hAnsi="Cambria"/>
        </w:rPr>
        <w:t xml:space="preserve"> na konsultacjach w formie wskazanej przez prowadzącego. </w:t>
      </w:r>
    </w:p>
    <w:p w14:paraId="6AC8ECCE" w14:textId="37FCBFCF" w:rsidR="002B4AA4" w:rsidRPr="00F179AF" w:rsidRDefault="00517A75" w:rsidP="00F179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Na ocenę końcową składa się ocena za udział w symulacji rozprawy (50%)</w:t>
      </w:r>
      <w:r w:rsidR="00851878">
        <w:rPr>
          <w:rFonts w:ascii="Cambria" w:hAnsi="Cambria"/>
        </w:rPr>
        <w:t xml:space="preserve">, </w:t>
      </w:r>
      <w:r>
        <w:rPr>
          <w:rFonts w:ascii="Cambria" w:hAnsi="Cambria"/>
        </w:rPr>
        <w:t>ocen</w:t>
      </w:r>
      <w:r w:rsidR="00813847">
        <w:rPr>
          <w:rFonts w:ascii="Cambria" w:hAnsi="Cambria"/>
        </w:rPr>
        <w:t>a</w:t>
      </w:r>
      <w:r>
        <w:rPr>
          <w:rFonts w:ascii="Cambria" w:hAnsi="Cambria"/>
        </w:rPr>
        <w:t xml:space="preserve"> za</w:t>
      </w:r>
      <w:r w:rsidR="00F4480E">
        <w:rPr>
          <w:rFonts w:ascii="Cambria" w:hAnsi="Cambria"/>
        </w:rPr>
        <w:t> </w:t>
      </w:r>
      <w:r>
        <w:rPr>
          <w:rFonts w:ascii="Cambria" w:hAnsi="Cambria"/>
        </w:rPr>
        <w:t>aktywność na poszczególnych zajęciach</w:t>
      </w:r>
      <w:r w:rsidR="00851878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="00851878">
        <w:rPr>
          <w:rFonts w:ascii="Cambria" w:hAnsi="Cambria"/>
        </w:rPr>
        <w:t>2</w:t>
      </w:r>
      <w:r>
        <w:rPr>
          <w:rFonts w:ascii="Cambria" w:hAnsi="Cambria"/>
        </w:rPr>
        <w:t>0%)</w:t>
      </w:r>
      <w:r w:rsidR="00851878">
        <w:rPr>
          <w:rFonts w:ascii="Cambria" w:hAnsi="Cambria"/>
        </w:rPr>
        <w:t>, oceny za sporządz</w:t>
      </w:r>
      <w:r w:rsidR="001650E6">
        <w:rPr>
          <w:rFonts w:ascii="Cambria" w:hAnsi="Cambria"/>
        </w:rPr>
        <w:t>e</w:t>
      </w:r>
      <w:r w:rsidR="00851878">
        <w:rPr>
          <w:rFonts w:ascii="Cambria" w:hAnsi="Cambria"/>
        </w:rPr>
        <w:t>nie projektu pisma procesowego w grupach (30%)</w:t>
      </w:r>
      <w:r w:rsidR="00F179AF">
        <w:rPr>
          <w:rFonts w:ascii="Cambria" w:hAnsi="Cambria"/>
        </w:rPr>
        <w:t xml:space="preserve">. </w:t>
      </w:r>
    </w:p>
    <w:p w14:paraId="393196C5" w14:textId="77777777" w:rsidR="003F2F62" w:rsidRDefault="003F2F62" w:rsidP="00A45DAA">
      <w:pPr>
        <w:spacing w:after="0"/>
        <w:ind w:left="360"/>
        <w:jc w:val="both"/>
        <w:rPr>
          <w:rFonts w:ascii="Cambria" w:hAnsi="Cambria"/>
        </w:rPr>
      </w:pPr>
    </w:p>
    <w:p w14:paraId="3E71C7D4" w14:textId="77777777" w:rsidR="003F2F62" w:rsidRDefault="003F2F62" w:rsidP="00A45DAA">
      <w:pPr>
        <w:spacing w:after="0"/>
        <w:ind w:left="360"/>
        <w:jc w:val="both"/>
        <w:rPr>
          <w:rFonts w:ascii="Cambria" w:hAnsi="Cambria"/>
        </w:rPr>
      </w:pPr>
    </w:p>
    <w:p w14:paraId="2E0BD5B3" w14:textId="77777777" w:rsidR="00A45DAA" w:rsidRDefault="00A45DAA" w:rsidP="00A45DAA">
      <w:pPr>
        <w:spacing w:after="0"/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B65BB9F" w14:textId="1A8D4BC0" w:rsidR="00A45DAA" w:rsidRPr="00851878" w:rsidRDefault="00A45DAA" w:rsidP="00851878">
      <w:pPr>
        <w:spacing w:after="0"/>
        <w:jc w:val="both"/>
        <w:rPr>
          <w:rFonts w:ascii="Cambria" w:hAnsi="Cambria"/>
        </w:rPr>
      </w:pPr>
    </w:p>
    <w:sectPr w:rsidR="00A45DAA" w:rsidRPr="0085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5656" w14:textId="77777777" w:rsidR="009A14D4" w:rsidRDefault="009A14D4" w:rsidP="002209D8">
      <w:pPr>
        <w:spacing w:after="0" w:line="240" w:lineRule="auto"/>
      </w:pPr>
      <w:r>
        <w:separator/>
      </w:r>
    </w:p>
  </w:endnote>
  <w:endnote w:type="continuationSeparator" w:id="0">
    <w:p w14:paraId="540F72F9" w14:textId="77777777" w:rsidR="009A14D4" w:rsidRDefault="009A14D4" w:rsidP="0022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197F" w14:textId="77777777" w:rsidR="009A14D4" w:rsidRDefault="009A14D4" w:rsidP="002209D8">
      <w:pPr>
        <w:spacing w:after="0" w:line="240" w:lineRule="auto"/>
      </w:pPr>
      <w:r>
        <w:separator/>
      </w:r>
    </w:p>
  </w:footnote>
  <w:footnote w:type="continuationSeparator" w:id="0">
    <w:p w14:paraId="1D81801A" w14:textId="77777777" w:rsidR="009A14D4" w:rsidRDefault="009A14D4" w:rsidP="0022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A4F"/>
    <w:multiLevelType w:val="hybridMultilevel"/>
    <w:tmpl w:val="5C7A42A6"/>
    <w:lvl w:ilvl="0" w:tplc="CBAE79A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C4325"/>
    <w:multiLevelType w:val="multilevel"/>
    <w:tmpl w:val="57C209FE"/>
    <w:lvl w:ilvl="0">
      <w:start w:val="9"/>
      <w:numFmt w:val="decimal"/>
      <w:lvlText w:val="%1-"/>
      <w:lvlJc w:val="left"/>
      <w:pPr>
        <w:ind w:left="516" w:hanging="516"/>
      </w:pPr>
      <w:rPr>
        <w:rFonts w:hint="default"/>
        <w:b/>
      </w:rPr>
    </w:lvl>
    <w:lvl w:ilvl="1">
      <w:start w:val="10"/>
      <w:numFmt w:val="decimal"/>
      <w:lvlText w:val="%1-%2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lvlText w:val="%1-%2.%3."/>
      <w:lvlJc w:val="left"/>
      <w:pPr>
        <w:ind w:left="1752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2628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4536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5412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5928" w:hanging="1800"/>
      </w:pPr>
      <w:rPr>
        <w:rFonts w:hint="default"/>
        <w:b/>
      </w:rPr>
    </w:lvl>
  </w:abstractNum>
  <w:abstractNum w:abstractNumId="2" w15:restartNumberingAfterBreak="0">
    <w:nsid w:val="0BB41737"/>
    <w:multiLevelType w:val="hybridMultilevel"/>
    <w:tmpl w:val="4950E94A"/>
    <w:lvl w:ilvl="0" w:tplc="34B0A9A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2D40"/>
    <w:multiLevelType w:val="hybridMultilevel"/>
    <w:tmpl w:val="79BC88FA"/>
    <w:lvl w:ilvl="0" w:tplc="D0969016">
      <w:start w:val="1"/>
      <w:numFmt w:val="decimal"/>
      <w:lvlText w:val="1-%1."/>
      <w:lvlJc w:val="left"/>
      <w:pPr>
        <w:ind w:left="1713" w:hanging="360"/>
      </w:pPr>
      <w:rPr>
        <w:rFonts w:hint="default"/>
      </w:rPr>
    </w:lvl>
    <w:lvl w:ilvl="1" w:tplc="D0969016">
      <w:start w:val="1"/>
      <w:numFmt w:val="decimal"/>
      <w:lvlText w:val="1-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D5F50"/>
    <w:multiLevelType w:val="multilevel"/>
    <w:tmpl w:val="91EC733C"/>
    <w:lvl w:ilvl="0">
      <w:start w:val="7"/>
      <w:numFmt w:val="decimal"/>
      <w:lvlText w:val="%1-"/>
      <w:lvlJc w:val="left"/>
      <w:pPr>
        <w:ind w:left="384" w:hanging="384"/>
      </w:pPr>
      <w:rPr>
        <w:rFonts w:hint="default"/>
        <w:b/>
      </w:rPr>
    </w:lvl>
    <w:lvl w:ilvl="1">
      <w:start w:val="8"/>
      <w:numFmt w:val="decimal"/>
      <w:lvlText w:val="%1-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2BE2716"/>
    <w:multiLevelType w:val="hybridMultilevel"/>
    <w:tmpl w:val="F8683FC0"/>
    <w:lvl w:ilvl="0" w:tplc="A3800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4980"/>
    <w:multiLevelType w:val="hybridMultilevel"/>
    <w:tmpl w:val="F216B80E"/>
    <w:lvl w:ilvl="0" w:tplc="6A9C55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26B5"/>
    <w:multiLevelType w:val="hybridMultilevel"/>
    <w:tmpl w:val="7B2A8DD0"/>
    <w:lvl w:ilvl="0" w:tplc="14C670F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525BD"/>
    <w:multiLevelType w:val="hybridMultilevel"/>
    <w:tmpl w:val="4D14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151EA"/>
    <w:multiLevelType w:val="multilevel"/>
    <w:tmpl w:val="66B0D3E4"/>
    <w:lvl w:ilvl="0">
      <w:start w:val="5"/>
      <w:numFmt w:val="decimal"/>
      <w:lvlText w:val="%1-"/>
      <w:lvlJc w:val="left"/>
      <w:pPr>
        <w:ind w:left="380" w:hanging="380"/>
      </w:pPr>
      <w:rPr>
        <w:rFonts w:hint="default"/>
        <w:b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C92263E"/>
    <w:multiLevelType w:val="hybridMultilevel"/>
    <w:tmpl w:val="D548E4F0"/>
    <w:lvl w:ilvl="0" w:tplc="153E40F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04E32"/>
    <w:multiLevelType w:val="hybridMultilevel"/>
    <w:tmpl w:val="4D14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833F4"/>
    <w:multiLevelType w:val="hybridMultilevel"/>
    <w:tmpl w:val="702E1B0E"/>
    <w:lvl w:ilvl="0" w:tplc="7EA2901E">
      <w:start w:val="4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36F64474"/>
    <w:multiLevelType w:val="multilevel"/>
    <w:tmpl w:val="58E821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36F64710"/>
    <w:multiLevelType w:val="hybridMultilevel"/>
    <w:tmpl w:val="DBE0DD20"/>
    <w:lvl w:ilvl="0" w:tplc="9FD2DE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C70AF"/>
    <w:multiLevelType w:val="hybridMultilevel"/>
    <w:tmpl w:val="5B962446"/>
    <w:lvl w:ilvl="0" w:tplc="153E40F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36458"/>
    <w:multiLevelType w:val="hybridMultilevel"/>
    <w:tmpl w:val="B65A1936"/>
    <w:lvl w:ilvl="0" w:tplc="638C52B8">
      <w:start w:val="2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B7E1260"/>
    <w:multiLevelType w:val="hybridMultilevel"/>
    <w:tmpl w:val="4B94D66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CCE73BE"/>
    <w:multiLevelType w:val="multilevel"/>
    <w:tmpl w:val="3C608274"/>
    <w:lvl w:ilvl="0">
      <w:start w:val="9"/>
      <w:numFmt w:val="decimal"/>
      <w:lvlText w:val="%1-"/>
      <w:lvlJc w:val="left"/>
      <w:pPr>
        <w:ind w:left="516" w:hanging="516"/>
      </w:pPr>
      <w:rPr>
        <w:rFonts w:hint="default"/>
        <w:b/>
      </w:rPr>
    </w:lvl>
    <w:lvl w:ilvl="1">
      <w:start w:val="10"/>
      <w:numFmt w:val="decimal"/>
      <w:lvlText w:val="%1-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9" w15:restartNumberingAfterBreak="0">
    <w:nsid w:val="3DEA6954"/>
    <w:multiLevelType w:val="multilevel"/>
    <w:tmpl w:val="1A709466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F523A1"/>
    <w:multiLevelType w:val="multilevel"/>
    <w:tmpl w:val="1800FB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7832EA"/>
    <w:multiLevelType w:val="multilevel"/>
    <w:tmpl w:val="DB48DCE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B345992"/>
    <w:multiLevelType w:val="hybridMultilevel"/>
    <w:tmpl w:val="5762A51A"/>
    <w:lvl w:ilvl="0" w:tplc="3BFA50C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A3B6B"/>
    <w:multiLevelType w:val="multilevel"/>
    <w:tmpl w:val="58E821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4" w15:restartNumberingAfterBreak="0">
    <w:nsid w:val="58D656CF"/>
    <w:multiLevelType w:val="hybridMultilevel"/>
    <w:tmpl w:val="D6064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C694B"/>
    <w:multiLevelType w:val="multilevel"/>
    <w:tmpl w:val="510A86D0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61FA7C3F"/>
    <w:multiLevelType w:val="hybridMultilevel"/>
    <w:tmpl w:val="A26A5650"/>
    <w:lvl w:ilvl="0" w:tplc="6BBC753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73B0C"/>
    <w:multiLevelType w:val="hybridMultilevel"/>
    <w:tmpl w:val="32401DF4"/>
    <w:lvl w:ilvl="0" w:tplc="169E3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312D"/>
    <w:multiLevelType w:val="hybridMultilevel"/>
    <w:tmpl w:val="7DD60068"/>
    <w:lvl w:ilvl="0" w:tplc="0FE40BD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A32F9"/>
    <w:multiLevelType w:val="multilevel"/>
    <w:tmpl w:val="8068B82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BC80423"/>
    <w:multiLevelType w:val="multilevel"/>
    <w:tmpl w:val="B76EA50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7BFA7485"/>
    <w:multiLevelType w:val="hybridMultilevel"/>
    <w:tmpl w:val="9896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4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28"/>
  </w:num>
  <w:num w:numId="9">
    <w:abstractNumId w:val="22"/>
  </w:num>
  <w:num w:numId="10">
    <w:abstractNumId w:val="26"/>
  </w:num>
  <w:num w:numId="11">
    <w:abstractNumId w:val="10"/>
  </w:num>
  <w:num w:numId="12">
    <w:abstractNumId w:val="15"/>
  </w:num>
  <w:num w:numId="13">
    <w:abstractNumId w:val="0"/>
  </w:num>
  <w:num w:numId="14">
    <w:abstractNumId w:val="23"/>
  </w:num>
  <w:num w:numId="15">
    <w:abstractNumId w:val="13"/>
  </w:num>
  <w:num w:numId="16">
    <w:abstractNumId w:val="5"/>
  </w:num>
  <w:num w:numId="17">
    <w:abstractNumId w:val="29"/>
  </w:num>
  <w:num w:numId="18">
    <w:abstractNumId w:val="21"/>
  </w:num>
  <w:num w:numId="19">
    <w:abstractNumId w:val="25"/>
  </w:num>
  <w:num w:numId="20">
    <w:abstractNumId w:val="20"/>
  </w:num>
  <w:num w:numId="21">
    <w:abstractNumId w:val="19"/>
  </w:num>
  <w:num w:numId="22">
    <w:abstractNumId w:val="4"/>
  </w:num>
  <w:num w:numId="23">
    <w:abstractNumId w:val="18"/>
  </w:num>
  <w:num w:numId="24">
    <w:abstractNumId w:val="1"/>
  </w:num>
  <w:num w:numId="25">
    <w:abstractNumId w:val="31"/>
  </w:num>
  <w:num w:numId="26">
    <w:abstractNumId w:val="17"/>
  </w:num>
  <w:num w:numId="27">
    <w:abstractNumId w:val="16"/>
  </w:num>
  <w:num w:numId="28">
    <w:abstractNumId w:val="3"/>
  </w:num>
  <w:num w:numId="29">
    <w:abstractNumId w:val="30"/>
  </w:num>
  <w:num w:numId="30">
    <w:abstractNumId w:val="27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14"/>
    <w:rsid w:val="00017DB9"/>
    <w:rsid w:val="001132AC"/>
    <w:rsid w:val="00121AA6"/>
    <w:rsid w:val="001650E6"/>
    <w:rsid w:val="002209D8"/>
    <w:rsid w:val="002B4AA4"/>
    <w:rsid w:val="003F2F62"/>
    <w:rsid w:val="0044138F"/>
    <w:rsid w:val="004B7F87"/>
    <w:rsid w:val="004F79C9"/>
    <w:rsid w:val="00517A75"/>
    <w:rsid w:val="00546F14"/>
    <w:rsid w:val="005553E7"/>
    <w:rsid w:val="005A4CC7"/>
    <w:rsid w:val="005C7EB6"/>
    <w:rsid w:val="00692AB4"/>
    <w:rsid w:val="006A232B"/>
    <w:rsid w:val="00725FBA"/>
    <w:rsid w:val="00806665"/>
    <w:rsid w:val="00813847"/>
    <w:rsid w:val="00850381"/>
    <w:rsid w:val="00851878"/>
    <w:rsid w:val="00855FE5"/>
    <w:rsid w:val="009847D4"/>
    <w:rsid w:val="00984885"/>
    <w:rsid w:val="009A14D4"/>
    <w:rsid w:val="009C4D89"/>
    <w:rsid w:val="00A35CBC"/>
    <w:rsid w:val="00A45DAA"/>
    <w:rsid w:val="00A6445B"/>
    <w:rsid w:val="00A80914"/>
    <w:rsid w:val="00AE0F5A"/>
    <w:rsid w:val="00B643AE"/>
    <w:rsid w:val="00C7790E"/>
    <w:rsid w:val="00CC0563"/>
    <w:rsid w:val="00CC36CA"/>
    <w:rsid w:val="00CE6017"/>
    <w:rsid w:val="00D21944"/>
    <w:rsid w:val="00DA2D8B"/>
    <w:rsid w:val="00DE769D"/>
    <w:rsid w:val="00F16C3E"/>
    <w:rsid w:val="00F179AF"/>
    <w:rsid w:val="00F4480E"/>
    <w:rsid w:val="00F82B68"/>
    <w:rsid w:val="00F8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C346"/>
  <w15:chartTrackingRefBased/>
  <w15:docId w15:val="{6E771630-72D9-4C1D-91E7-418D024A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2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F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9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9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9D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A23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A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Czerniak</dc:creator>
  <cp:keywords/>
  <dc:description/>
  <cp:lastModifiedBy>Karol Jarząbek</cp:lastModifiedBy>
  <cp:revision>17</cp:revision>
  <dcterms:created xsi:type="dcterms:W3CDTF">2020-10-08T18:15:00Z</dcterms:created>
  <dcterms:modified xsi:type="dcterms:W3CDTF">2021-10-30T17:22:00Z</dcterms:modified>
</cp:coreProperties>
</file>