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56D7" w14:textId="6412D625" w:rsidR="00FF6B6A" w:rsidRPr="00B93817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Nauka organizacji i zarządzania</w:t>
      </w:r>
    </w:p>
    <w:p w14:paraId="79CB332B" w14:textId="77777777" w:rsidR="00FF6B6A" w:rsidRPr="00B93817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0376FA40" w14:textId="77777777" w:rsidR="00E71C15" w:rsidRPr="00B93817" w:rsidRDefault="00E71C15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B2605" w14:textId="2C6A1856" w:rsidR="00FF6B6A" w:rsidRPr="009E6F4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mgr Karina Pilarz </w:t>
      </w:r>
    </w:p>
    <w:p w14:paraId="7D345383" w14:textId="26E6AC7F" w:rsidR="009E6F44" w:rsidRPr="009E6F44" w:rsidRDefault="009E6F44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579E4D34" w14:textId="0EEDADAD" w:rsidR="00FF6B6A" w:rsidRPr="009E6F44" w:rsidRDefault="00B93817" w:rsidP="00081E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F44">
        <w:rPr>
          <w:rFonts w:ascii="Times New Roman" w:hAnsi="Times New Roman" w:cs="Times New Roman"/>
          <w:b/>
          <w:bCs/>
          <w:sz w:val="24"/>
          <w:szCs w:val="24"/>
        </w:rPr>
        <w:t xml:space="preserve">SSA </w:t>
      </w:r>
      <w:r w:rsidR="00922229" w:rsidRPr="009E6F44">
        <w:rPr>
          <w:rFonts w:ascii="Times New Roman" w:hAnsi="Times New Roman" w:cs="Times New Roman"/>
          <w:b/>
          <w:bCs/>
          <w:sz w:val="24"/>
          <w:szCs w:val="24"/>
        </w:rPr>
        <w:t>gr. 2 i 3</w:t>
      </w:r>
    </w:p>
    <w:p w14:paraId="6F04B75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FAF461" w14:textId="3689E921" w:rsidR="00FF6B6A" w:rsidRPr="00081E64" w:rsidRDefault="0045190E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B93817"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y </w:t>
      </w: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zajęć:</w:t>
      </w:r>
    </w:p>
    <w:p w14:paraId="5964C12B" w14:textId="44107901" w:rsidR="00B93817" w:rsidRPr="00081E64" w:rsidRDefault="00B93817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E64">
        <w:rPr>
          <w:rFonts w:ascii="Times New Roman" w:hAnsi="Times New Roman" w:cs="Times New Roman"/>
          <w:bCs/>
          <w:sz w:val="24"/>
          <w:szCs w:val="24"/>
        </w:rPr>
        <w:t>Gr. 2 -&gt; środa (3.11; 10.11; 17.11; 24.11; 1.12; 8.12; 15.12; 12.01; 19.01; 26.01; 2.02)</w:t>
      </w:r>
    </w:p>
    <w:p w14:paraId="7B768B9D" w14:textId="77777777" w:rsidR="00B93817" w:rsidRPr="00081E64" w:rsidRDefault="00B93817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E64">
        <w:rPr>
          <w:rFonts w:ascii="Times New Roman" w:hAnsi="Times New Roman" w:cs="Times New Roman"/>
          <w:bCs/>
          <w:sz w:val="24"/>
          <w:szCs w:val="24"/>
        </w:rPr>
        <w:t>13.15-14.45 sala 215A</w:t>
      </w:r>
    </w:p>
    <w:p w14:paraId="4F6106E9" w14:textId="7A49234F" w:rsidR="00B00AC0" w:rsidRPr="00081E64" w:rsidRDefault="00B93817" w:rsidP="00081E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E64">
        <w:rPr>
          <w:rFonts w:ascii="Times New Roman" w:hAnsi="Times New Roman" w:cs="Times New Roman"/>
          <w:bCs/>
          <w:sz w:val="24"/>
          <w:szCs w:val="24"/>
        </w:rPr>
        <w:t xml:space="preserve">Gr. 3 -&gt; czwartek </w:t>
      </w:r>
      <w:r w:rsidR="00B00AC0" w:rsidRPr="00081E64">
        <w:rPr>
          <w:rFonts w:ascii="Times New Roman" w:hAnsi="Times New Roman" w:cs="Times New Roman"/>
          <w:bCs/>
          <w:sz w:val="24"/>
          <w:szCs w:val="24"/>
        </w:rPr>
        <w:t>(4.11; 18.11; 25.11; 2.12; 9.12; 16.12; 5.01; 13.01; 20.01; 27.01; 3.02)</w:t>
      </w:r>
    </w:p>
    <w:p w14:paraId="107DEA4F" w14:textId="1DC62497" w:rsidR="0045190E" w:rsidRPr="00081E64" w:rsidRDefault="00B93817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bCs/>
          <w:sz w:val="24"/>
          <w:szCs w:val="24"/>
        </w:rPr>
        <w:t>8.00-9.30</w:t>
      </w:r>
      <w:r w:rsidR="00B00AC0" w:rsidRPr="00081E64">
        <w:rPr>
          <w:rFonts w:ascii="Times New Roman" w:hAnsi="Times New Roman" w:cs="Times New Roman"/>
          <w:bCs/>
          <w:sz w:val="24"/>
          <w:szCs w:val="24"/>
        </w:rPr>
        <w:t xml:space="preserve"> sala 215A</w:t>
      </w:r>
    </w:p>
    <w:p w14:paraId="164F0991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12EB120" w14:textId="67BE9D63" w:rsidR="00B609B0" w:rsidRPr="00081E64" w:rsidRDefault="00E71C15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Środa</w:t>
      </w:r>
      <w:r w:rsidR="00B00AC0" w:rsidRPr="00081E64">
        <w:rPr>
          <w:rFonts w:ascii="Times New Roman" w:hAnsi="Times New Roman" w:cs="Times New Roman"/>
          <w:sz w:val="24"/>
          <w:szCs w:val="24"/>
        </w:rPr>
        <w:t>12.00-13.00</w:t>
      </w:r>
    </w:p>
    <w:p w14:paraId="274E1455" w14:textId="4608049C" w:rsidR="00B609B0" w:rsidRPr="00081E64" w:rsidRDefault="00B00AC0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Czwartek 9.45-10.45</w:t>
      </w:r>
    </w:p>
    <w:p w14:paraId="796ED685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pok. 502A</w:t>
      </w:r>
    </w:p>
    <w:p w14:paraId="2D38F59E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337594" w14:textId="77777777" w:rsidR="00FF6B6A" w:rsidRPr="00081E64" w:rsidRDefault="00DA146B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F6B6A" w:rsidRPr="00081E64">
          <w:rPr>
            <w:rStyle w:val="Hipercze"/>
            <w:rFonts w:ascii="Times New Roman" w:hAnsi="Times New Roman" w:cs="Times New Roman"/>
            <w:sz w:val="24"/>
            <w:szCs w:val="24"/>
          </w:rPr>
          <w:t>karina.pilarz@uwr.edu.pl</w:t>
        </w:r>
      </w:hyperlink>
    </w:p>
    <w:p w14:paraId="3A329E09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tel. </w:t>
      </w:r>
      <w:r w:rsidRPr="00081E64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081E64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77B2B70E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1E25883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20E7E187" w14:textId="56A482F2" w:rsidR="00E01746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E64">
        <w:rPr>
          <w:rFonts w:ascii="Times New Roman" w:hAnsi="Times New Roman" w:cs="Times New Roman"/>
          <w:b/>
          <w:sz w:val="24"/>
          <w:szCs w:val="24"/>
        </w:rPr>
        <w:t xml:space="preserve">Chrisidu-Budnik, J. Korczak, A. Pakuła, J. Supernat, Nauka organizacji i zarządzania, Kolonia Limited 2005 </w:t>
      </w:r>
    </w:p>
    <w:p w14:paraId="00407222" w14:textId="77777777" w:rsidR="00BC5759" w:rsidRPr="00081E64" w:rsidRDefault="00BC5759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C451" w14:textId="77777777" w:rsidR="00E01746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lastRenderedPageBreak/>
        <w:t>Literatura uzupełniająca:</w:t>
      </w:r>
    </w:p>
    <w:p w14:paraId="434F542E" w14:textId="77777777" w:rsidR="00E01746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R.W. Griffin, Podstawy zarządzania or</w:t>
      </w:r>
      <w:r w:rsidR="00E01746" w:rsidRPr="00081E64">
        <w:rPr>
          <w:rFonts w:ascii="Times New Roman" w:hAnsi="Times New Roman" w:cs="Times New Roman"/>
          <w:sz w:val="24"/>
          <w:szCs w:val="24"/>
        </w:rPr>
        <w:t>ganizacjami, Warszawa 2001</w:t>
      </w:r>
    </w:p>
    <w:p w14:paraId="555D532F" w14:textId="77777777" w:rsidR="00E01746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J. Supe</w:t>
      </w:r>
      <w:r w:rsidR="00E01746" w:rsidRPr="00081E64">
        <w:rPr>
          <w:rFonts w:ascii="Times New Roman" w:hAnsi="Times New Roman" w:cs="Times New Roman"/>
          <w:sz w:val="24"/>
          <w:szCs w:val="24"/>
        </w:rPr>
        <w:t>rnat, Zarządzanie, Wrocław 2005</w:t>
      </w:r>
    </w:p>
    <w:p w14:paraId="784D102E" w14:textId="77777777" w:rsidR="00FF6B6A" w:rsidRPr="00081E64" w:rsidRDefault="00FF6B6A" w:rsidP="00081E6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K. Koźmiński, W. Piotrowski (red.), Zarządzanie. T</w:t>
      </w:r>
      <w:r w:rsidR="00E01746" w:rsidRPr="00081E64">
        <w:rPr>
          <w:rFonts w:ascii="Times New Roman" w:hAnsi="Times New Roman" w:cs="Times New Roman"/>
          <w:sz w:val="24"/>
          <w:szCs w:val="24"/>
        </w:rPr>
        <w:t>eoria i praktyka, Warszawa 2000</w:t>
      </w:r>
    </w:p>
    <w:p w14:paraId="2F623D72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66DC0299" w14:textId="5F75D4CC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15 spotkań, 2 dozwolone nieobecności, kolejne do odrobienia w godzinach konsultacji (</w:t>
      </w:r>
      <w:r w:rsidR="00A96D86" w:rsidRPr="00081E64">
        <w:rPr>
          <w:rFonts w:ascii="Times New Roman" w:hAnsi="Times New Roman" w:cs="Times New Roman"/>
          <w:sz w:val="24"/>
          <w:szCs w:val="24"/>
        </w:rPr>
        <w:t>2 </w:t>
      </w:r>
      <w:r w:rsidRPr="00081E64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215C8CAA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68D0A81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</w:t>
      </w:r>
      <w:r w:rsidR="00A640A1" w:rsidRPr="00081E64">
        <w:rPr>
          <w:rFonts w:ascii="Times New Roman" w:hAnsi="Times New Roman" w:cs="Times New Roman"/>
          <w:sz w:val="24"/>
          <w:szCs w:val="24"/>
        </w:rPr>
        <w:t>, otrzymują „+”, natomiast osoby, które</w:t>
      </w:r>
      <w:r w:rsidRPr="00081E64">
        <w:rPr>
          <w:rFonts w:ascii="Times New Roman" w:hAnsi="Times New Roman" w:cs="Times New Roman"/>
          <w:sz w:val="24"/>
          <w:szCs w:val="24"/>
        </w:rPr>
        <w:t xml:space="preserve"> nie zna</w:t>
      </w:r>
      <w:r w:rsidR="00A640A1" w:rsidRPr="00081E64">
        <w:rPr>
          <w:rFonts w:ascii="Times New Roman" w:hAnsi="Times New Roman" w:cs="Times New Roman"/>
          <w:sz w:val="24"/>
          <w:szCs w:val="24"/>
        </w:rPr>
        <w:t>ją</w:t>
      </w:r>
      <w:r w:rsidRPr="00081E64">
        <w:rPr>
          <w:rFonts w:ascii="Times New Roman" w:hAnsi="Times New Roman" w:cs="Times New Roman"/>
          <w:sz w:val="24"/>
          <w:szCs w:val="24"/>
        </w:rPr>
        <w:t xml:space="preserve"> odpowi</w:t>
      </w:r>
      <w:r w:rsidR="00A640A1" w:rsidRPr="00081E64">
        <w:rPr>
          <w:rFonts w:ascii="Times New Roman" w:hAnsi="Times New Roman" w:cs="Times New Roman"/>
          <w:sz w:val="24"/>
          <w:szCs w:val="24"/>
        </w:rPr>
        <w:t>edzi na zadane pytanie otrzymują</w:t>
      </w:r>
      <w:r w:rsidRPr="00081E64">
        <w:rPr>
          <w:rFonts w:ascii="Times New Roman" w:hAnsi="Times New Roman" w:cs="Times New Roman"/>
          <w:sz w:val="24"/>
          <w:szCs w:val="24"/>
        </w:rPr>
        <w:t xml:space="preserve"> „-”.</w:t>
      </w:r>
    </w:p>
    <w:p w14:paraId="1BD8F246" w14:textId="77777777" w:rsidR="00A640A1" w:rsidRPr="00081E64" w:rsidRDefault="00A640A1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6CD32132" w14:textId="0AC0B05C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081E64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 w:rsidR="00A96D86" w:rsidRPr="00081E64">
        <w:rPr>
          <w:rFonts w:ascii="Times New Roman" w:hAnsi="Times New Roman" w:cs="Times New Roman"/>
          <w:sz w:val="24"/>
          <w:szCs w:val="24"/>
        </w:rPr>
        <w:t>.</w:t>
      </w:r>
    </w:p>
    <w:p w14:paraId="7AAD7D16" w14:textId="0CD5DB9B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Za 6 „+” na koniec semestru ocena zostanie podwyższona o połowę</w:t>
      </w:r>
      <w:r w:rsidR="00A96D86" w:rsidRPr="00081E64">
        <w:rPr>
          <w:rFonts w:ascii="Times New Roman" w:hAnsi="Times New Roman" w:cs="Times New Roman"/>
          <w:sz w:val="24"/>
          <w:szCs w:val="24"/>
        </w:rPr>
        <w:t>.</w:t>
      </w:r>
    </w:p>
    <w:p w14:paraId="02D6FCD5" w14:textId="77777777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0CAE1C19" w14:textId="4E4C25F5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2 kolokwia opisowe (na 7 i 14 zajęciach), </w:t>
      </w:r>
      <w:r w:rsidR="00A96D86" w:rsidRPr="00081E64">
        <w:rPr>
          <w:rFonts w:ascii="Times New Roman" w:hAnsi="Times New Roman" w:cs="Times New Roman"/>
          <w:sz w:val="24"/>
          <w:szCs w:val="24"/>
        </w:rPr>
        <w:t>2</w:t>
      </w:r>
      <w:r w:rsidRPr="00081E64">
        <w:rPr>
          <w:rFonts w:ascii="Times New Roman" w:hAnsi="Times New Roman" w:cs="Times New Roman"/>
          <w:sz w:val="24"/>
          <w:szCs w:val="24"/>
        </w:rPr>
        <w:t xml:space="preserve"> pytania</w:t>
      </w:r>
    </w:p>
    <w:p w14:paraId="0E789EB7" w14:textId="6A7B0041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Poprawa: Kolokwium nr 1</w:t>
      </w:r>
      <w:r w:rsidR="001130E3" w:rsidRPr="00081E64">
        <w:rPr>
          <w:rFonts w:ascii="Times New Roman" w:hAnsi="Times New Roman" w:cs="Times New Roman"/>
          <w:sz w:val="24"/>
          <w:szCs w:val="24"/>
        </w:rPr>
        <w:t>–</w:t>
      </w:r>
      <w:r w:rsidRPr="00081E64">
        <w:rPr>
          <w:rFonts w:ascii="Times New Roman" w:hAnsi="Times New Roman" w:cs="Times New Roman"/>
          <w:sz w:val="24"/>
          <w:szCs w:val="24"/>
        </w:rPr>
        <w:t xml:space="preserve"> na konsultacjach w terminie 2 tygodni od ogłoszenia wyników</w:t>
      </w:r>
    </w:p>
    <w:p w14:paraId="446D7C5B" w14:textId="762AE564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Kolokwium nr 2</w:t>
      </w:r>
      <w:r w:rsidR="00A96D86" w:rsidRPr="00081E64">
        <w:rPr>
          <w:rFonts w:ascii="Times New Roman" w:hAnsi="Times New Roman" w:cs="Times New Roman"/>
          <w:sz w:val="24"/>
          <w:szCs w:val="24"/>
        </w:rPr>
        <w:t xml:space="preserve"> </w:t>
      </w:r>
      <w:r w:rsidR="001130E3" w:rsidRPr="00081E64">
        <w:rPr>
          <w:rFonts w:ascii="Times New Roman" w:hAnsi="Times New Roman" w:cs="Times New Roman"/>
          <w:sz w:val="24"/>
          <w:szCs w:val="24"/>
        </w:rPr>
        <w:t>–</w:t>
      </w:r>
      <w:r w:rsidRPr="00081E64">
        <w:rPr>
          <w:rFonts w:ascii="Times New Roman" w:hAnsi="Times New Roman" w:cs="Times New Roman"/>
          <w:sz w:val="24"/>
          <w:szCs w:val="24"/>
        </w:rPr>
        <w:t xml:space="preserve"> do końca semestru na konsultacjach</w:t>
      </w:r>
    </w:p>
    <w:p w14:paraId="391FDA94" w14:textId="1ACDA152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 xml:space="preserve">Ocena końcowa jest średnią arytmetyczną </w:t>
      </w:r>
      <w:r w:rsidR="00A96D86" w:rsidRPr="00081E64">
        <w:rPr>
          <w:rFonts w:ascii="Times New Roman" w:hAnsi="Times New Roman" w:cs="Times New Roman"/>
          <w:sz w:val="24"/>
          <w:szCs w:val="24"/>
        </w:rPr>
        <w:t>2</w:t>
      </w:r>
      <w:r w:rsidRPr="00081E64">
        <w:rPr>
          <w:rFonts w:ascii="Times New Roman" w:hAnsi="Times New Roman" w:cs="Times New Roman"/>
          <w:sz w:val="24"/>
          <w:szCs w:val="24"/>
        </w:rPr>
        <w:t xml:space="preserve"> ocen – kolokwium nr 1</w:t>
      </w:r>
      <w:r w:rsidR="001130E3" w:rsidRPr="00081E64">
        <w:rPr>
          <w:rFonts w:ascii="Times New Roman" w:hAnsi="Times New Roman" w:cs="Times New Roman"/>
          <w:sz w:val="24"/>
          <w:szCs w:val="24"/>
        </w:rPr>
        <w:t xml:space="preserve"> oraz</w:t>
      </w:r>
      <w:r w:rsidRPr="00081E64">
        <w:rPr>
          <w:rFonts w:ascii="Times New Roman" w:hAnsi="Times New Roman" w:cs="Times New Roman"/>
          <w:sz w:val="24"/>
          <w:szCs w:val="24"/>
        </w:rPr>
        <w:t xml:space="preserve"> </w:t>
      </w:r>
      <w:r w:rsidR="00E71C15" w:rsidRPr="00081E64">
        <w:rPr>
          <w:rFonts w:ascii="Times New Roman" w:hAnsi="Times New Roman" w:cs="Times New Roman"/>
          <w:sz w:val="24"/>
          <w:szCs w:val="24"/>
        </w:rPr>
        <w:t xml:space="preserve">kolokwium nr 2 </w:t>
      </w:r>
      <w:r w:rsidR="00A96D86" w:rsidRPr="00081E64">
        <w:rPr>
          <w:rFonts w:ascii="Times New Roman" w:hAnsi="Times New Roman" w:cs="Times New Roman"/>
          <w:sz w:val="24"/>
          <w:szCs w:val="24"/>
        </w:rPr>
        <w:t>z</w:t>
      </w:r>
      <w:r w:rsidR="001130E3" w:rsidRPr="00081E64">
        <w:rPr>
          <w:rFonts w:ascii="Times New Roman" w:hAnsi="Times New Roman" w:cs="Times New Roman"/>
          <w:sz w:val="24"/>
          <w:szCs w:val="24"/>
        </w:rPr>
        <w:t> </w:t>
      </w:r>
      <w:r w:rsidR="00A96D86" w:rsidRPr="00081E64">
        <w:rPr>
          <w:rFonts w:ascii="Times New Roman" w:hAnsi="Times New Roman" w:cs="Times New Roman"/>
          <w:sz w:val="24"/>
          <w:szCs w:val="24"/>
        </w:rPr>
        <w:t>możliwością podwyższenia za aktywność oraz referaty.</w:t>
      </w:r>
    </w:p>
    <w:p w14:paraId="706C6367" w14:textId="79BE7B9B" w:rsidR="00FF6B6A" w:rsidRPr="00081E64" w:rsidRDefault="00FF6B6A" w:rsidP="00081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64">
        <w:rPr>
          <w:rFonts w:ascii="Times New Roman" w:hAnsi="Times New Roman" w:cs="Times New Roman"/>
          <w:b/>
          <w:sz w:val="24"/>
          <w:szCs w:val="24"/>
          <w:u w:val="single"/>
        </w:rPr>
        <w:t>Plan zajęć</w:t>
      </w:r>
      <w:r w:rsidR="00A96D86" w:rsidRPr="00081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(od listopada):</w:t>
      </w:r>
    </w:p>
    <w:p w14:paraId="13704BA5" w14:textId="77777777" w:rsidR="001130E3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Zagadnienia organizacyjne</w:t>
      </w:r>
      <w:r w:rsidR="00E01746" w:rsidRPr="00081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E65BA" w14:textId="18C9DEAD" w:rsidR="0045190E" w:rsidRPr="00081E64" w:rsidRDefault="00A96D86" w:rsidP="00081E6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Motywowanie</w:t>
      </w:r>
    </w:p>
    <w:p w14:paraId="14011C2B" w14:textId="77122551" w:rsidR="0038596E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Powtórzenie</w:t>
      </w:r>
    </w:p>
    <w:p w14:paraId="2D226683" w14:textId="77777777" w:rsidR="00DA146B" w:rsidRPr="00081E64" w:rsidRDefault="00DA146B" w:rsidP="00DA146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lastRenderedPageBreak/>
        <w:t>Pojęcie i funkcje organizacji</w:t>
      </w:r>
    </w:p>
    <w:p w14:paraId="0E2E887E" w14:textId="187CF3B6" w:rsidR="00A96D8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Kolokwium nr 1</w:t>
      </w:r>
      <w:r w:rsidR="00DA146B">
        <w:rPr>
          <w:rFonts w:ascii="Times New Roman" w:hAnsi="Times New Roman" w:cs="Times New Roman"/>
          <w:sz w:val="24"/>
          <w:szCs w:val="24"/>
        </w:rPr>
        <w:t xml:space="preserve"> (kartkówka)</w:t>
      </w:r>
    </w:p>
    <w:p w14:paraId="52362C05" w14:textId="77777777" w:rsidR="00A96D8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Władza organizacyjna</w:t>
      </w:r>
    </w:p>
    <w:p w14:paraId="10EFEF88" w14:textId="7B9A4BF1" w:rsidR="003E314B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Projektowanie i modelowanie organizacji cz. 1</w:t>
      </w:r>
    </w:p>
    <w:p w14:paraId="69605269" w14:textId="099BC0E1" w:rsidR="00A96D8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Projektowanie i modelowanie organizacji cz. 2</w:t>
      </w:r>
    </w:p>
    <w:p w14:paraId="7C185F9D" w14:textId="77777777" w:rsidR="00E01746" w:rsidRPr="00081E64" w:rsidRDefault="00E0174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Planowanie i kontrolowanie w organizacji</w:t>
      </w:r>
      <w:r w:rsidR="0045190E" w:rsidRPr="00081E64">
        <w:rPr>
          <w:rFonts w:ascii="Times New Roman" w:hAnsi="Times New Roman" w:cs="Times New Roman"/>
          <w:sz w:val="24"/>
          <w:szCs w:val="24"/>
        </w:rPr>
        <w:t xml:space="preserve"> (referat na całe zajęcia – 4 osoby)</w:t>
      </w:r>
    </w:p>
    <w:p w14:paraId="4E190943" w14:textId="2E6251DB" w:rsidR="00E0174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Powtórzenie</w:t>
      </w:r>
    </w:p>
    <w:p w14:paraId="37892D6B" w14:textId="4580193B" w:rsidR="00A96D86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Kolokwium nr 2</w:t>
      </w:r>
      <w:r w:rsidR="001130E3" w:rsidRPr="00081E64">
        <w:rPr>
          <w:rFonts w:ascii="Times New Roman" w:hAnsi="Times New Roman" w:cs="Times New Roman"/>
          <w:sz w:val="24"/>
          <w:szCs w:val="24"/>
        </w:rPr>
        <w:t xml:space="preserve"> (odpowiednio 26.01 i 27. 01)</w:t>
      </w:r>
    </w:p>
    <w:p w14:paraId="318539AA" w14:textId="235D3BF7" w:rsidR="00994C99" w:rsidRPr="00081E64" w:rsidRDefault="00A96D86" w:rsidP="00081E6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64">
        <w:rPr>
          <w:rFonts w:ascii="Times New Roman" w:hAnsi="Times New Roman" w:cs="Times New Roman"/>
          <w:sz w:val="24"/>
          <w:szCs w:val="24"/>
        </w:rPr>
        <w:t>Wystawienie ocen; p</w:t>
      </w:r>
      <w:r w:rsidR="00E01746" w:rsidRPr="00081E64">
        <w:rPr>
          <w:rFonts w:ascii="Times New Roman" w:hAnsi="Times New Roman" w:cs="Times New Roman"/>
          <w:sz w:val="24"/>
          <w:szCs w:val="24"/>
        </w:rPr>
        <w:t>owtórzenie</w:t>
      </w:r>
      <w:r w:rsidRPr="00081E64">
        <w:rPr>
          <w:rFonts w:ascii="Times New Roman" w:hAnsi="Times New Roman" w:cs="Times New Roman"/>
          <w:sz w:val="24"/>
          <w:szCs w:val="24"/>
        </w:rPr>
        <w:t xml:space="preserve"> całości materiału</w:t>
      </w:r>
      <w:r w:rsidR="00E01746" w:rsidRPr="00081E64">
        <w:rPr>
          <w:rFonts w:ascii="Times New Roman" w:hAnsi="Times New Roman" w:cs="Times New Roman"/>
          <w:sz w:val="24"/>
          <w:szCs w:val="24"/>
        </w:rPr>
        <w:t xml:space="preserve"> przed egzaminem</w:t>
      </w:r>
    </w:p>
    <w:sectPr w:rsidR="00994C99" w:rsidRPr="0008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078"/>
    <w:multiLevelType w:val="hybridMultilevel"/>
    <w:tmpl w:val="11DC74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6D88"/>
    <w:multiLevelType w:val="hybridMultilevel"/>
    <w:tmpl w:val="93EEB9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618C"/>
    <w:multiLevelType w:val="multilevel"/>
    <w:tmpl w:val="2A3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504D"/>
    <w:multiLevelType w:val="hybridMultilevel"/>
    <w:tmpl w:val="404C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3536"/>
    <w:multiLevelType w:val="hybridMultilevel"/>
    <w:tmpl w:val="1DCA26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1349C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3255"/>
    <w:multiLevelType w:val="hybridMultilevel"/>
    <w:tmpl w:val="348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wBwITI1MjI0tzcyUdpeDU4uLM/DyQAuNaAFoJ6bAsAAAA"/>
  </w:docVars>
  <w:rsids>
    <w:rsidRoot w:val="00FF6B6A"/>
    <w:rsid w:val="00081E64"/>
    <w:rsid w:val="001130E3"/>
    <w:rsid w:val="0038596E"/>
    <w:rsid w:val="003E314B"/>
    <w:rsid w:val="00400EE8"/>
    <w:rsid w:val="0045190E"/>
    <w:rsid w:val="005535C6"/>
    <w:rsid w:val="005F0414"/>
    <w:rsid w:val="00606F64"/>
    <w:rsid w:val="006A7695"/>
    <w:rsid w:val="007379AC"/>
    <w:rsid w:val="007463F8"/>
    <w:rsid w:val="00922229"/>
    <w:rsid w:val="00994C99"/>
    <w:rsid w:val="009E6F44"/>
    <w:rsid w:val="00A117E9"/>
    <w:rsid w:val="00A640A1"/>
    <w:rsid w:val="00A96D86"/>
    <w:rsid w:val="00B00AC0"/>
    <w:rsid w:val="00B609B0"/>
    <w:rsid w:val="00B93817"/>
    <w:rsid w:val="00BC5759"/>
    <w:rsid w:val="00DA146B"/>
    <w:rsid w:val="00E01746"/>
    <w:rsid w:val="00E71C15"/>
    <w:rsid w:val="00F0058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7EF"/>
  <w15:chartTrackingRefBased/>
  <w15:docId w15:val="{1678B532-ABD1-4A49-933D-69BBB89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6B6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F6B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6B6A"/>
    <w:pPr>
      <w:ind w:left="720"/>
      <w:contextualSpacing/>
    </w:pPr>
  </w:style>
  <w:style w:type="character" w:customStyle="1" w:styleId="note">
    <w:name w:val="note"/>
    <w:basedOn w:val="Domylnaczcionkaakapitu"/>
    <w:rsid w:val="0045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18</cp:revision>
  <dcterms:created xsi:type="dcterms:W3CDTF">2017-09-09T14:47:00Z</dcterms:created>
  <dcterms:modified xsi:type="dcterms:W3CDTF">2021-11-03T13:11:00Z</dcterms:modified>
</cp:coreProperties>
</file>