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36" w:rsidRPr="002456B7" w:rsidRDefault="00E43436" w:rsidP="00E43436">
      <w:pPr>
        <w:pStyle w:val="HTML-wstpniesformatowany"/>
        <w:rPr>
          <w:rFonts w:ascii="Arial" w:hAnsi="Arial" w:cs="Arial"/>
          <w:sz w:val="24"/>
          <w:szCs w:val="24"/>
          <w:lang w:val="en"/>
        </w:rPr>
      </w:pPr>
      <w:r w:rsidRPr="002456B7">
        <w:rPr>
          <w:rStyle w:val="wrtext"/>
          <w:rFonts w:ascii="Arial" w:hAnsi="Arial" w:cs="Arial"/>
          <w:sz w:val="24"/>
          <w:szCs w:val="24"/>
          <w:lang w:val="en-US"/>
        </w:rPr>
        <w:t>Fundamentals of Labour Law and Social Security</w:t>
      </w:r>
      <w:r w:rsidRPr="002456B7">
        <w:rPr>
          <w:rStyle w:val="wrtext"/>
          <w:rFonts w:ascii="Arial" w:hAnsi="Arial" w:cs="Arial"/>
          <w:sz w:val="24"/>
          <w:szCs w:val="24"/>
          <w:lang w:val="en-US"/>
        </w:rPr>
        <w:t xml:space="preserve"> - </w:t>
      </w:r>
      <w:r w:rsidRPr="002456B7">
        <w:rPr>
          <w:rFonts w:ascii="Arial" w:hAnsi="Arial" w:cs="Arial"/>
          <w:sz w:val="24"/>
          <w:szCs w:val="24"/>
          <w:lang w:val="en"/>
        </w:rPr>
        <w:t>essay topics</w:t>
      </w:r>
    </w:p>
    <w:p w:rsidR="002456B7" w:rsidRPr="002456B7" w:rsidRDefault="002456B7" w:rsidP="002456B7">
      <w:pPr>
        <w:pStyle w:val="HTML-wstpniesformatowany"/>
        <w:rPr>
          <w:rFonts w:ascii="Arial" w:hAnsi="Arial" w:cs="Arial"/>
          <w:sz w:val="24"/>
          <w:szCs w:val="24"/>
          <w:lang w:val="en-US"/>
        </w:rPr>
      </w:pPr>
      <w:r w:rsidRPr="002456B7">
        <w:rPr>
          <w:rFonts w:ascii="Arial" w:hAnsi="Arial" w:cs="Arial"/>
          <w:sz w:val="24"/>
          <w:szCs w:val="24"/>
          <w:lang w:val="en"/>
        </w:rPr>
        <w:t xml:space="preserve">Please send the essay by email </w:t>
      </w:r>
      <w:r>
        <w:rPr>
          <w:rFonts w:ascii="Arial" w:hAnsi="Arial" w:cs="Arial"/>
          <w:sz w:val="24"/>
          <w:szCs w:val="24"/>
          <w:lang w:val="en"/>
        </w:rPr>
        <w:t>until</w:t>
      </w:r>
      <w:r w:rsidRPr="002456B7">
        <w:rPr>
          <w:rFonts w:ascii="Arial" w:hAnsi="Arial" w:cs="Arial"/>
          <w:sz w:val="24"/>
          <w:szCs w:val="24"/>
          <w:lang w:val="en"/>
        </w:rPr>
        <w:t xml:space="preserve"> January 20</w:t>
      </w:r>
      <w:r w:rsidRPr="002456B7">
        <w:rPr>
          <w:rFonts w:ascii="Arial" w:hAnsi="Arial" w:cs="Arial"/>
          <w:sz w:val="24"/>
          <w:szCs w:val="24"/>
          <w:lang w:val="en"/>
        </w:rPr>
        <w:t>.</w:t>
      </w:r>
    </w:p>
    <w:p w:rsidR="00E43436" w:rsidRPr="002456B7" w:rsidRDefault="00E43436" w:rsidP="00E43436">
      <w:pPr>
        <w:pStyle w:val="HTML-wstpniesformatowany"/>
        <w:rPr>
          <w:rFonts w:ascii="Arial" w:hAnsi="Arial" w:cs="Arial"/>
          <w:sz w:val="24"/>
          <w:szCs w:val="24"/>
          <w:lang w:val="en-US"/>
        </w:rPr>
      </w:pPr>
    </w:p>
    <w:p w:rsidR="0023014E" w:rsidRPr="002456B7" w:rsidRDefault="0023014E">
      <w:pPr>
        <w:rPr>
          <w:rFonts w:ascii="Arial" w:hAnsi="Arial" w:cs="Arial"/>
          <w:sz w:val="24"/>
          <w:szCs w:val="24"/>
          <w:lang w:val="en-US"/>
        </w:rPr>
      </w:pPr>
    </w:p>
    <w:p w:rsidR="00E43436" w:rsidRPr="002456B7" w:rsidRDefault="00E43436" w:rsidP="00E43436">
      <w:pPr>
        <w:pStyle w:val="NormalnyWeb"/>
        <w:spacing w:before="30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>1.</w:t>
      </w:r>
      <w:r w:rsidRPr="002456B7">
        <w:rPr>
          <w:rFonts w:ascii="Arial" w:hAnsi="Arial" w:cs="Arial"/>
          <w:lang w:val="en-US"/>
        </w:rPr>
        <w:t xml:space="preserve"> Basic principles of labour law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2. </w:t>
      </w:r>
      <w:r w:rsidRPr="002456B7">
        <w:rPr>
          <w:rFonts w:ascii="Arial" w:hAnsi="Arial" w:cs="Arial"/>
          <w:lang w:val="en-US"/>
        </w:rPr>
        <w:t>Respect for personal rights (dignity, privacy)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3. </w:t>
      </w:r>
      <w:r w:rsidRPr="002456B7">
        <w:rPr>
          <w:rFonts w:ascii="Arial" w:hAnsi="Arial" w:cs="Arial"/>
          <w:lang w:val="en-US"/>
        </w:rPr>
        <w:t xml:space="preserve">Principle of equality of employees </w:t>
      </w:r>
      <w:bookmarkStart w:id="0" w:name="_GoBack"/>
      <w:bookmarkEnd w:id="0"/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4. </w:t>
      </w:r>
      <w:r w:rsidRPr="002456B7">
        <w:rPr>
          <w:rFonts w:ascii="Arial" w:hAnsi="Arial" w:cs="Arial"/>
          <w:lang w:val="en-US"/>
        </w:rPr>
        <w:t>Prohibition against discrimination in employment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5. </w:t>
      </w:r>
      <w:r w:rsidRPr="002456B7">
        <w:rPr>
          <w:rFonts w:ascii="Arial" w:hAnsi="Arial" w:cs="Arial"/>
          <w:lang w:val="en-US"/>
        </w:rPr>
        <w:t>Right to respectful remuneration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6. </w:t>
      </w:r>
      <w:r w:rsidRPr="002456B7">
        <w:rPr>
          <w:rFonts w:ascii="Arial" w:hAnsi="Arial" w:cs="Arial"/>
          <w:lang w:val="en-US"/>
        </w:rPr>
        <w:t>Right to rest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7. </w:t>
      </w:r>
      <w:r w:rsidRPr="002456B7">
        <w:rPr>
          <w:rFonts w:ascii="Arial" w:hAnsi="Arial" w:cs="Arial"/>
          <w:lang w:val="en-US"/>
        </w:rPr>
        <w:t>Right to unite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8. </w:t>
      </w:r>
      <w:r w:rsidRPr="002456B7">
        <w:rPr>
          <w:rFonts w:ascii="Arial" w:hAnsi="Arial" w:cs="Arial"/>
          <w:lang w:val="en-US"/>
        </w:rPr>
        <w:t>Distinguishing features of employment relationship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9. </w:t>
      </w:r>
      <w:r w:rsidRPr="002456B7">
        <w:rPr>
          <w:rFonts w:ascii="Arial" w:hAnsi="Arial" w:cs="Arial"/>
          <w:lang w:val="en-US"/>
        </w:rPr>
        <w:t>Parties to employment relationship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10. </w:t>
      </w:r>
      <w:r w:rsidRPr="002456B7">
        <w:rPr>
          <w:rFonts w:ascii="Arial" w:hAnsi="Arial" w:cs="Arial"/>
          <w:lang w:val="en-US"/>
        </w:rPr>
        <w:t>Form and content of an employment contract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11. </w:t>
      </w:r>
      <w:r w:rsidRPr="002456B7">
        <w:rPr>
          <w:rFonts w:ascii="Arial" w:hAnsi="Arial" w:cs="Arial"/>
          <w:lang w:val="en-US"/>
        </w:rPr>
        <w:t xml:space="preserve">Types of employment contracts 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12. </w:t>
      </w:r>
      <w:r w:rsidRPr="002456B7">
        <w:rPr>
          <w:rFonts w:ascii="Arial" w:hAnsi="Arial" w:cs="Arial"/>
          <w:lang w:val="en-US"/>
        </w:rPr>
        <w:t>Reasons for dismissal (grounds justifying dismissal)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13. </w:t>
      </w:r>
      <w:r w:rsidRPr="002456B7">
        <w:rPr>
          <w:rFonts w:ascii="Arial" w:hAnsi="Arial" w:cs="Arial"/>
          <w:lang w:val="en-US"/>
        </w:rPr>
        <w:t xml:space="preserve">Protection against dismissal 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14. </w:t>
      </w:r>
      <w:r w:rsidRPr="002456B7">
        <w:rPr>
          <w:rFonts w:ascii="Arial" w:hAnsi="Arial" w:cs="Arial"/>
          <w:lang w:val="en-US"/>
        </w:rPr>
        <w:t>Remedies for unfair or unlawful dismissal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15. </w:t>
      </w:r>
      <w:r w:rsidRPr="002456B7">
        <w:rPr>
          <w:rFonts w:ascii="Arial" w:hAnsi="Arial" w:cs="Arial"/>
          <w:lang w:val="en-US"/>
        </w:rPr>
        <w:t>Protection against violence and harassment in the workplace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16. </w:t>
      </w:r>
      <w:r w:rsidRPr="002456B7">
        <w:rPr>
          <w:rFonts w:ascii="Arial" w:hAnsi="Arial" w:cs="Arial"/>
          <w:lang w:val="en-US"/>
        </w:rPr>
        <w:t>Protection against workplace bullying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17. </w:t>
      </w:r>
      <w:r w:rsidRPr="002456B7">
        <w:rPr>
          <w:rFonts w:ascii="Arial" w:hAnsi="Arial" w:cs="Arial"/>
          <w:lang w:val="en-US"/>
        </w:rPr>
        <w:t xml:space="preserve">Working time </w:t>
      </w:r>
    </w:p>
    <w:p w:rsidR="00E43436" w:rsidRPr="002456B7" w:rsidRDefault="00E43436" w:rsidP="00E43436">
      <w:pPr>
        <w:pStyle w:val="NormalnyWeb"/>
        <w:spacing w:before="0" w:beforeAutospacing="0" w:after="90" w:afterAutospacing="0"/>
        <w:rPr>
          <w:rFonts w:ascii="Arial" w:hAnsi="Arial" w:cs="Arial"/>
          <w:lang w:val="en-US"/>
        </w:rPr>
      </w:pPr>
      <w:r w:rsidRPr="002456B7">
        <w:rPr>
          <w:rFonts w:ascii="Arial" w:hAnsi="Arial" w:cs="Arial"/>
          <w:lang w:val="en-US"/>
        </w:rPr>
        <w:t xml:space="preserve">18. </w:t>
      </w:r>
      <w:r w:rsidRPr="002456B7">
        <w:rPr>
          <w:rFonts w:ascii="Arial" w:hAnsi="Arial" w:cs="Arial"/>
          <w:lang w:val="en-US"/>
        </w:rPr>
        <w:t xml:space="preserve">Rights of employees in relation to parenthood </w:t>
      </w:r>
    </w:p>
    <w:p w:rsidR="00E43436" w:rsidRPr="002456B7" w:rsidRDefault="00E43436" w:rsidP="00E43436">
      <w:pPr>
        <w:rPr>
          <w:rFonts w:ascii="Arial" w:hAnsi="Arial" w:cs="Arial"/>
          <w:sz w:val="24"/>
          <w:szCs w:val="24"/>
          <w:lang w:val="en-US"/>
        </w:rPr>
      </w:pPr>
      <w:r w:rsidRPr="002456B7">
        <w:rPr>
          <w:rFonts w:ascii="Arial" w:hAnsi="Arial" w:cs="Arial"/>
          <w:sz w:val="24"/>
          <w:szCs w:val="24"/>
          <w:lang w:val="en-US"/>
        </w:rPr>
        <w:t>19.</w:t>
      </w:r>
      <w:r w:rsidRPr="002456B7">
        <w:rPr>
          <w:rFonts w:ascii="Arial" w:hAnsi="Arial" w:cs="Arial"/>
          <w:sz w:val="24"/>
          <w:szCs w:val="24"/>
          <w:lang w:val="en-US"/>
        </w:rPr>
        <w:t xml:space="preserve"> Social security system</w:t>
      </w:r>
    </w:p>
    <w:sectPr w:rsidR="00E43436" w:rsidRPr="0024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36"/>
    <w:rsid w:val="0023014E"/>
    <w:rsid w:val="002456B7"/>
    <w:rsid w:val="0065649D"/>
    <w:rsid w:val="00D519C9"/>
    <w:rsid w:val="00E43436"/>
    <w:rsid w:val="00E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3C7D"/>
  <w15:chartTrackingRefBased/>
  <w15:docId w15:val="{4AE62521-87AE-4FC7-8225-3D6CBFF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E4343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3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343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4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1</cp:revision>
  <dcterms:created xsi:type="dcterms:W3CDTF">2019-10-15T11:31:00Z</dcterms:created>
  <dcterms:modified xsi:type="dcterms:W3CDTF">2019-10-15T11:42:00Z</dcterms:modified>
</cp:coreProperties>
</file>