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BC" w:rsidRPr="004552D5" w:rsidRDefault="00DF51B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4552D5">
        <w:rPr>
          <w:rFonts w:ascii="Times New Roman" w:hAnsi="Times New Roman" w:cs="Times New Roman"/>
          <w:b/>
          <w:sz w:val="28"/>
          <w:szCs w:val="28"/>
          <w:lang w:val="en-US"/>
        </w:rPr>
        <w:t>Dr</w:t>
      </w:r>
      <w:proofErr w:type="spellEnd"/>
      <w:r w:rsidRPr="004552D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Anna </w:t>
      </w:r>
      <w:proofErr w:type="spellStart"/>
      <w:r w:rsidRPr="004552D5">
        <w:rPr>
          <w:rFonts w:ascii="Times New Roman" w:hAnsi="Times New Roman" w:cs="Times New Roman"/>
          <w:b/>
          <w:sz w:val="28"/>
          <w:szCs w:val="28"/>
          <w:lang w:val="en-US"/>
        </w:rPr>
        <w:t>Śledzińska</w:t>
      </w:r>
      <w:proofErr w:type="spellEnd"/>
      <w:r w:rsidRPr="004552D5">
        <w:rPr>
          <w:rFonts w:ascii="Times New Roman" w:hAnsi="Times New Roman" w:cs="Times New Roman"/>
          <w:b/>
          <w:sz w:val="28"/>
          <w:szCs w:val="28"/>
          <w:lang w:val="en-US"/>
        </w:rPr>
        <w:t xml:space="preserve">-Simon </w:t>
      </w:r>
      <w:proofErr w:type="gramStart"/>
      <w:r w:rsidRPr="004552D5">
        <w:rPr>
          <w:rFonts w:ascii="Times New Roman" w:hAnsi="Times New Roman" w:cs="Times New Roman"/>
          <w:b/>
          <w:sz w:val="28"/>
          <w:szCs w:val="28"/>
          <w:lang w:val="en-US"/>
        </w:rPr>
        <w:t>-  Introduction</w:t>
      </w:r>
      <w:proofErr w:type="gramEnd"/>
      <w:r w:rsidRPr="004552D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 Human Rights</w:t>
      </w:r>
      <w:r w:rsidR="00076CC7" w:rsidRPr="004552D5">
        <w:rPr>
          <w:rFonts w:ascii="Times New Roman" w:hAnsi="Times New Roman" w:cs="Times New Roman"/>
          <w:b/>
          <w:sz w:val="28"/>
          <w:szCs w:val="28"/>
          <w:lang w:val="en-US"/>
        </w:rPr>
        <w:t>, LLM 2019/20</w:t>
      </w:r>
      <w:r w:rsidRPr="004552D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F51BC" w:rsidRPr="004552D5" w:rsidRDefault="00DF51BC" w:rsidP="00DF51B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552D5">
        <w:rPr>
          <w:rFonts w:ascii="Times New Roman" w:hAnsi="Times New Roman" w:cs="Times New Roman"/>
          <w:b/>
          <w:sz w:val="28"/>
          <w:szCs w:val="28"/>
          <w:lang w:val="en-US"/>
        </w:rPr>
        <w:t>Lecture 2</w:t>
      </w:r>
    </w:p>
    <w:p w:rsidR="00376B24" w:rsidRPr="004552D5" w:rsidRDefault="004552D5" w:rsidP="00DF51B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552D5">
        <w:rPr>
          <w:rFonts w:ascii="Times New Roman" w:hAnsi="Times New Roman" w:cs="Times New Roman"/>
          <w:b/>
          <w:sz w:val="28"/>
          <w:szCs w:val="28"/>
          <w:lang w:val="en-US"/>
        </w:rPr>
        <w:t xml:space="preserve">A </w:t>
      </w:r>
      <w:r w:rsidR="00DF51BC" w:rsidRPr="004552D5">
        <w:rPr>
          <w:rFonts w:ascii="Times New Roman" w:hAnsi="Times New Roman" w:cs="Times New Roman"/>
          <w:b/>
          <w:sz w:val="28"/>
          <w:szCs w:val="28"/>
          <w:lang w:val="en-US"/>
        </w:rPr>
        <w:t>Short History of Human Rights</w:t>
      </w:r>
      <w:r w:rsidR="00EF68F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(I)</w:t>
      </w:r>
    </w:p>
    <w:p w:rsidR="00DF51BC" w:rsidRPr="004552D5" w:rsidRDefault="00DF51B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552D5">
        <w:rPr>
          <w:rFonts w:ascii="Times New Roman" w:hAnsi="Times New Roman" w:cs="Times New Roman"/>
          <w:sz w:val="28"/>
          <w:szCs w:val="28"/>
          <w:lang w:val="en-US"/>
        </w:rPr>
        <w:t xml:space="preserve">The aim of this lecture is to </w:t>
      </w:r>
    </w:p>
    <w:p w:rsidR="00DF51BC" w:rsidRPr="004552D5" w:rsidRDefault="00076CC7" w:rsidP="00DF51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552D5">
        <w:rPr>
          <w:rFonts w:ascii="Times New Roman" w:hAnsi="Times New Roman" w:cs="Times New Roman"/>
          <w:sz w:val="28"/>
          <w:szCs w:val="28"/>
          <w:lang w:val="en-US"/>
        </w:rPr>
        <w:t xml:space="preserve">Explain </w:t>
      </w:r>
      <w:r w:rsidR="00DF51BC" w:rsidRPr="004552D5">
        <w:rPr>
          <w:rFonts w:ascii="Times New Roman" w:hAnsi="Times New Roman" w:cs="Times New Roman"/>
          <w:sz w:val="28"/>
          <w:szCs w:val="28"/>
          <w:lang w:val="en-US"/>
        </w:rPr>
        <w:t>the evolution of concepts leading to the universal recognition of human rights</w:t>
      </w:r>
    </w:p>
    <w:p w:rsidR="00076CC7" w:rsidRPr="004552D5" w:rsidRDefault="00076CC7" w:rsidP="00876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552D5">
        <w:rPr>
          <w:rFonts w:ascii="Times New Roman" w:hAnsi="Times New Roman" w:cs="Times New Roman"/>
          <w:sz w:val="28"/>
          <w:szCs w:val="28"/>
          <w:lang w:val="en-US"/>
        </w:rPr>
        <w:t>Describe the road taken to establish international human rights law</w:t>
      </w:r>
    </w:p>
    <w:p w:rsidR="00876682" w:rsidRPr="004552D5" w:rsidRDefault="00076CC7" w:rsidP="00876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552D5">
        <w:rPr>
          <w:rFonts w:ascii="Times New Roman" w:hAnsi="Times New Roman" w:cs="Times New Roman"/>
          <w:sz w:val="28"/>
          <w:szCs w:val="28"/>
          <w:lang w:val="en-US"/>
        </w:rPr>
        <w:t>Characterize the core elements</w:t>
      </w:r>
      <w:r w:rsidR="00876682" w:rsidRPr="004552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52D5">
        <w:rPr>
          <w:rFonts w:ascii="Times New Roman" w:hAnsi="Times New Roman" w:cs="Times New Roman"/>
          <w:sz w:val="28"/>
          <w:szCs w:val="28"/>
          <w:lang w:val="en-US"/>
        </w:rPr>
        <w:t>of international human rights law</w:t>
      </w:r>
    </w:p>
    <w:p w:rsidR="00DF51BC" w:rsidRPr="004552D5" w:rsidRDefault="00DF51BC" w:rsidP="00DF51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552D5">
        <w:rPr>
          <w:rFonts w:ascii="Times New Roman" w:hAnsi="Times New Roman" w:cs="Times New Roman"/>
          <w:sz w:val="28"/>
          <w:szCs w:val="28"/>
          <w:lang w:val="en-US"/>
        </w:rPr>
        <w:t>Present current challenges to human rights</w:t>
      </w:r>
      <w:r w:rsidR="00076CC7" w:rsidRPr="004552D5">
        <w:rPr>
          <w:rFonts w:ascii="Times New Roman" w:hAnsi="Times New Roman" w:cs="Times New Roman"/>
          <w:sz w:val="28"/>
          <w:szCs w:val="28"/>
          <w:lang w:val="en-US"/>
        </w:rPr>
        <w:t xml:space="preserve"> protection</w:t>
      </w:r>
    </w:p>
    <w:p w:rsidR="00DF51BC" w:rsidRPr="004552D5" w:rsidRDefault="00FA306A" w:rsidP="00DF51B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552D5">
        <w:rPr>
          <w:rFonts w:ascii="Times New Roman" w:hAnsi="Times New Roman" w:cs="Times New Roman"/>
          <w:b/>
          <w:sz w:val="28"/>
          <w:szCs w:val="28"/>
          <w:lang w:val="en-US"/>
        </w:rPr>
        <w:t>Take 4 STEPS</w:t>
      </w:r>
    </w:p>
    <w:p w:rsidR="00FA306A" w:rsidRPr="004552D5" w:rsidRDefault="00FA306A" w:rsidP="00DF51B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552D5">
        <w:rPr>
          <w:rFonts w:ascii="Times New Roman" w:hAnsi="Times New Roman" w:cs="Times New Roman"/>
          <w:b/>
          <w:sz w:val="28"/>
          <w:szCs w:val="28"/>
          <w:lang w:val="en-US"/>
        </w:rPr>
        <w:t>STEP 1</w:t>
      </w:r>
    </w:p>
    <w:p w:rsidR="00DF51BC" w:rsidRPr="004552D5" w:rsidRDefault="00B03144" w:rsidP="00DF51B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552D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F51BC" w:rsidRPr="004552D5">
        <w:rPr>
          <w:rFonts w:ascii="Times New Roman" w:hAnsi="Times New Roman" w:cs="Times New Roman"/>
          <w:sz w:val="28"/>
          <w:szCs w:val="28"/>
          <w:lang w:val="en-US"/>
        </w:rPr>
        <w:t xml:space="preserve">ead Chapter I </w:t>
      </w:r>
      <w:r w:rsidR="007E20E3" w:rsidRPr="004552D5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527A7C" w:rsidRPr="004552D5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7E20E3" w:rsidRPr="004552D5">
        <w:rPr>
          <w:rFonts w:ascii="Times New Roman" w:hAnsi="Times New Roman" w:cs="Times New Roman"/>
          <w:sz w:val="28"/>
          <w:szCs w:val="28"/>
          <w:lang w:val="en-US"/>
        </w:rPr>
        <w:t xml:space="preserve">Short History of Human Rights” in </w:t>
      </w:r>
      <w:r w:rsidR="00DF51BC" w:rsidRPr="004552D5">
        <w:rPr>
          <w:rFonts w:ascii="Times New Roman" w:hAnsi="Times New Roman" w:cs="Times New Roman"/>
          <w:sz w:val="28"/>
          <w:szCs w:val="28"/>
          <w:lang w:val="en-US"/>
        </w:rPr>
        <w:t xml:space="preserve">“Human Rights and Their Limits” </w:t>
      </w:r>
      <w:r w:rsidR="00EF68F9">
        <w:rPr>
          <w:rFonts w:ascii="Times New Roman" w:hAnsi="Times New Roman" w:cs="Times New Roman"/>
          <w:sz w:val="28"/>
          <w:szCs w:val="28"/>
          <w:lang w:val="en-US"/>
        </w:rPr>
        <w:t xml:space="preserve">(pp.1-29) </w:t>
      </w:r>
      <w:r w:rsidR="00DF51BC" w:rsidRPr="004552D5">
        <w:rPr>
          <w:rFonts w:ascii="Times New Roman" w:hAnsi="Times New Roman" w:cs="Times New Roman"/>
          <w:sz w:val="28"/>
          <w:szCs w:val="28"/>
          <w:lang w:val="en-US"/>
        </w:rPr>
        <w:t xml:space="preserve">by </w:t>
      </w:r>
      <w:proofErr w:type="spellStart"/>
      <w:r w:rsidR="00DF51BC" w:rsidRPr="004552D5">
        <w:rPr>
          <w:rFonts w:ascii="Times New Roman" w:hAnsi="Times New Roman" w:cs="Times New Roman"/>
          <w:sz w:val="28"/>
          <w:szCs w:val="28"/>
          <w:lang w:val="en-US"/>
        </w:rPr>
        <w:t>Wiktor</w:t>
      </w:r>
      <w:proofErr w:type="spellEnd"/>
      <w:r w:rsidR="00DF51BC" w:rsidRPr="004552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51BC" w:rsidRPr="004552D5">
        <w:rPr>
          <w:rFonts w:ascii="Times New Roman" w:hAnsi="Times New Roman" w:cs="Times New Roman"/>
          <w:sz w:val="28"/>
          <w:szCs w:val="28"/>
          <w:lang w:val="en-US"/>
        </w:rPr>
        <w:t>Osiatyński</w:t>
      </w:r>
      <w:proofErr w:type="spellEnd"/>
      <w:r w:rsidR="00DF51BC" w:rsidRPr="004552D5">
        <w:rPr>
          <w:rFonts w:ascii="Times New Roman" w:hAnsi="Times New Roman" w:cs="Times New Roman"/>
          <w:sz w:val="28"/>
          <w:szCs w:val="28"/>
          <w:lang w:val="en-US"/>
        </w:rPr>
        <w:t xml:space="preserve"> and answer the following questions:</w:t>
      </w:r>
    </w:p>
    <w:p w:rsidR="004552D5" w:rsidRPr="004552D5" w:rsidRDefault="00527A7C" w:rsidP="00527A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552D5">
        <w:rPr>
          <w:rFonts w:ascii="Times New Roman" w:hAnsi="Times New Roman" w:cs="Times New Roman"/>
          <w:sz w:val="28"/>
          <w:szCs w:val="28"/>
          <w:lang w:val="en-US"/>
        </w:rPr>
        <w:t>What is the working definition of human rights</w:t>
      </w:r>
      <w:r w:rsidR="004552D5" w:rsidRPr="004552D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27A7C" w:rsidRPr="004552D5" w:rsidRDefault="004552D5" w:rsidP="00527A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552D5">
        <w:rPr>
          <w:rFonts w:ascii="Times New Roman" w:hAnsi="Times New Roman" w:cs="Times New Roman"/>
          <w:sz w:val="28"/>
          <w:szCs w:val="28"/>
          <w:lang w:val="en-US"/>
        </w:rPr>
        <w:t xml:space="preserve">What does </w:t>
      </w:r>
      <w:r w:rsidR="00527A7C" w:rsidRPr="004552D5">
        <w:rPr>
          <w:rFonts w:ascii="Times New Roman" w:hAnsi="Times New Roman" w:cs="Times New Roman"/>
          <w:sz w:val="28"/>
          <w:szCs w:val="28"/>
          <w:lang w:val="en-US"/>
        </w:rPr>
        <w:t xml:space="preserve">the concept of human rights </w:t>
      </w:r>
      <w:r w:rsidRPr="004552D5">
        <w:rPr>
          <w:rFonts w:ascii="Times New Roman" w:hAnsi="Times New Roman" w:cs="Times New Roman"/>
          <w:sz w:val="28"/>
          <w:szCs w:val="28"/>
          <w:lang w:val="en-US"/>
        </w:rPr>
        <w:t xml:space="preserve">consist of </w:t>
      </w:r>
      <w:r w:rsidR="00527A7C" w:rsidRPr="004552D5">
        <w:rPr>
          <w:rFonts w:ascii="Times New Roman" w:hAnsi="Times New Roman" w:cs="Times New Roman"/>
          <w:sz w:val="28"/>
          <w:szCs w:val="28"/>
          <w:lang w:val="en-US"/>
        </w:rPr>
        <w:t>(six fundamental ideas)?</w:t>
      </w:r>
    </w:p>
    <w:p w:rsidR="00527A7C" w:rsidRPr="004552D5" w:rsidRDefault="00527A7C" w:rsidP="00527A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552D5">
        <w:rPr>
          <w:rFonts w:ascii="Times New Roman" w:hAnsi="Times New Roman" w:cs="Times New Roman"/>
          <w:sz w:val="28"/>
          <w:szCs w:val="28"/>
          <w:lang w:val="en-US"/>
        </w:rPr>
        <w:t>What are the two traditions of rights?</w:t>
      </w:r>
    </w:p>
    <w:p w:rsidR="00527A7C" w:rsidRPr="004552D5" w:rsidRDefault="00527A7C" w:rsidP="00527A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552D5">
        <w:rPr>
          <w:rFonts w:ascii="Times New Roman" w:hAnsi="Times New Roman" w:cs="Times New Roman"/>
          <w:sz w:val="28"/>
          <w:szCs w:val="28"/>
          <w:lang w:val="en-US"/>
        </w:rPr>
        <w:t xml:space="preserve">Why </w:t>
      </w:r>
      <w:r w:rsidR="004552D5" w:rsidRPr="004552D5">
        <w:rPr>
          <w:rFonts w:ascii="Times New Roman" w:hAnsi="Times New Roman" w:cs="Times New Roman"/>
          <w:sz w:val="28"/>
          <w:szCs w:val="28"/>
          <w:lang w:val="en-US"/>
        </w:rPr>
        <w:t xml:space="preserve">was </w:t>
      </w:r>
      <w:r w:rsidRPr="004552D5">
        <w:rPr>
          <w:rFonts w:ascii="Times New Roman" w:hAnsi="Times New Roman" w:cs="Times New Roman"/>
          <w:sz w:val="28"/>
          <w:szCs w:val="28"/>
          <w:lang w:val="en-US"/>
        </w:rPr>
        <w:t>the eighteenth</w:t>
      </w:r>
      <w:r w:rsidR="004552D5" w:rsidRPr="004552D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552D5">
        <w:rPr>
          <w:rFonts w:ascii="Times New Roman" w:hAnsi="Times New Roman" w:cs="Times New Roman"/>
          <w:sz w:val="28"/>
          <w:szCs w:val="28"/>
          <w:lang w:val="en-US"/>
        </w:rPr>
        <w:t>century co</w:t>
      </w:r>
      <w:r w:rsidR="004552D5" w:rsidRPr="004552D5">
        <w:rPr>
          <w:rFonts w:ascii="Times New Roman" w:hAnsi="Times New Roman" w:cs="Times New Roman"/>
          <w:sz w:val="28"/>
          <w:szCs w:val="28"/>
          <w:lang w:val="en-US"/>
        </w:rPr>
        <w:t>ncept of rights not “complete”?</w:t>
      </w:r>
    </w:p>
    <w:p w:rsidR="004552D5" w:rsidRPr="004552D5" w:rsidRDefault="004552D5" w:rsidP="00527A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552D5">
        <w:rPr>
          <w:rFonts w:ascii="Times New Roman" w:hAnsi="Times New Roman" w:cs="Times New Roman"/>
          <w:sz w:val="28"/>
          <w:szCs w:val="28"/>
          <w:lang w:val="en-US"/>
        </w:rPr>
        <w:t xml:space="preserve">What was the claim of Franz </w:t>
      </w:r>
      <w:proofErr w:type="spellStart"/>
      <w:r w:rsidRPr="004552D5">
        <w:rPr>
          <w:rFonts w:ascii="Times New Roman" w:hAnsi="Times New Roman" w:cs="Times New Roman"/>
          <w:sz w:val="28"/>
          <w:szCs w:val="28"/>
          <w:lang w:val="en-US"/>
        </w:rPr>
        <w:t>Bernheim</w:t>
      </w:r>
      <w:proofErr w:type="spellEnd"/>
      <w:r w:rsidRPr="004552D5">
        <w:rPr>
          <w:rFonts w:ascii="Times New Roman" w:hAnsi="Times New Roman" w:cs="Times New Roman"/>
          <w:sz w:val="28"/>
          <w:szCs w:val="28"/>
          <w:lang w:val="en-US"/>
        </w:rPr>
        <w:t xml:space="preserve"> in his petition to the League of Nations?</w:t>
      </w:r>
    </w:p>
    <w:p w:rsidR="004552D5" w:rsidRPr="004552D5" w:rsidRDefault="004552D5" w:rsidP="00527A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552D5">
        <w:rPr>
          <w:rFonts w:ascii="Times New Roman" w:hAnsi="Times New Roman" w:cs="Times New Roman"/>
          <w:sz w:val="28"/>
          <w:szCs w:val="28"/>
          <w:lang w:val="en-US"/>
        </w:rPr>
        <w:t xml:space="preserve">What was the position of the great powers towards the idea of universal human rights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at the end of and </w:t>
      </w:r>
      <w:r w:rsidRPr="004552D5">
        <w:rPr>
          <w:rFonts w:ascii="Times New Roman" w:hAnsi="Times New Roman" w:cs="Times New Roman"/>
          <w:sz w:val="28"/>
          <w:szCs w:val="28"/>
          <w:lang w:val="en-US"/>
        </w:rPr>
        <w:t>after the Second World War?</w:t>
      </w:r>
    </w:p>
    <w:p w:rsidR="004552D5" w:rsidRDefault="004552D5" w:rsidP="00527A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How was the Universal Declaration of Human Rights accepted in </w:t>
      </w:r>
      <w:r w:rsidR="005330C8">
        <w:rPr>
          <w:rFonts w:ascii="Times New Roman" w:hAnsi="Times New Roman" w:cs="Times New Roman"/>
          <w:sz w:val="28"/>
          <w:szCs w:val="28"/>
          <w:lang w:val="en-US"/>
        </w:rPr>
        <w:t xml:space="preserve">non-Western part of the world (CEE, Latin America, </w:t>
      </w:r>
      <w:r>
        <w:rPr>
          <w:rFonts w:ascii="Times New Roman" w:hAnsi="Times New Roman" w:cs="Times New Roman"/>
          <w:sz w:val="28"/>
          <w:szCs w:val="28"/>
          <w:lang w:val="en-US"/>
        </w:rPr>
        <w:t>post-colonial countries</w:t>
      </w:r>
      <w:r w:rsidR="005330C8">
        <w:rPr>
          <w:rFonts w:ascii="Times New Roman" w:hAnsi="Times New Roman" w:cs="Times New Roman"/>
          <w:sz w:val="28"/>
          <w:szCs w:val="28"/>
          <w:lang w:val="en-US"/>
        </w:rPr>
        <w:t xml:space="preserve"> in Asia and Africa)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330C8" w:rsidRDefault="005330C8" w:rsidP="00527A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to explain “relatively little interest” of post-IIWW international human rights law in minority rights?</w:t>
      </w:r>
    </w:p>
    <w:p w:rsidR="005330C8" w:rsidRDefault="005330C8" w:rsidP="00527A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elements of diverse traditions and thoughts could be</w:t>
      </w:r>
      <w:r w:rsidR="00EF68F9">
        <w:rPr>
          <w:rFonts w:ascii="Times New Roman" w:hAnsi="Times New Roman" w:cs="Times New Roman"/>
          <w:sz w:val="28"/>
          <w:szCs w:val="28"/>
          <w:lang w:val="en-US"/>
        </w:rPr>
        <w:t xml:space="preserve"> tracked in the text of the Universal Declaration of Human Rights?</w:t>
      </w:r>
    </w:p>
    <w:p w:rsidR="00EF68F9" w:rsidRDefault="00EF68F9" w:rsidP="00527A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What are the main differences between the concepts of individual rights and human rights?</w:t>
      </w:r>
    </w:p>
    <w:p w:rsidR="00EF68F9" w:rsidRDefault="00EF68F9" w:rsidP="00EF68F9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EF68F9" w:rsidRPr="004552D5" w:rsidRDefault="00EF68F9" w:rsidP="00EF68F9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FA306A" w:rsidRPr="004552D5" w:rsidRDefault="00FA306A" w:rsidP="00DF51B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552D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STEP 2</w:t>
      </w:r>
    </w:p>
    <w:p w:rsidR="00876682" w:rsidRPr="004552D5" w:rsidRDefault="00B03144" w:rsidP="00DF51B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552D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876682" w:rsidRPr="004552D5">
        <w:rPr>
          <w:rFonts w:ascii="Times New Roman" w:hAnsi="Times New Roman" w:cs="Times New Roman"/>
          <w:sz w:val="28"/>
          <w:szCs w:val="28"/>
          <w:lang w:val="en-US"/>
        </w:rPr>
        <w:t>atch the le</w:t>
      </w:r>
      <w:r w:rsidR="00076CC7" w:rsidRPr="004552D5">
        <w:rPr>
          <w:rFonts w:ascii="Times New Roman" w:hAnsi="Times New Roman" w:cs="Times New Roman"/>
          <w:sz w:val="28"/>
          <w:szCs w:val="28"/>
          <w:lang w:val="en-US"/>
        </w:rPr>
        <w:t>cture “</w:t>
      </w:r>
      <w:hyperlink r:id="rId6" w:history="1">
        <w:r w:rsidR="00876682" w:rsidRPr="004552D5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Introduction to Human Rights: The Human Person and International Justice</w:t>
        </w:r>
      </w:hyperlink>
      <w:r w:rsidR="00076CC7" w:rsidRPr="004552D5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876682" w:rsidRPr="004552D5">
        <w:rPr>
          <w:rFonts w:ascii="Times New Roman" w:hAnsi="Times New Roman" w:cs="Times New Roman"/>
          <w:sz w:val="28"/>
          <w:szCs w:val="28"/>
          <w:lang w:val="en-US"/>
        </w:rPr>
        <w:t xml:space="preserve"> by </w:t>
      </w:r>
      <w:hyperlink r:id="rId7" w:tgtFrame="_blank" w:history="1">
        <w:r w:rsidR="00876682" w:rsidRPr="004552D5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 xml:space="preserve">Judge A. A. </w:t>
        </w:r>
        <w:proofErr w:type="spellStart"/>
        <w:r w:rsidR="00876682" w:rsidRPr="004552D5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Cançado</w:t>
        </w:r>
        <w:proofErr w:type="spellEnd"/>
        <w:r w:rsidR="00876682" w:rsidRPr="004552D5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 xml:space="preserve"> </w:t>
        </w:r>
        <w:proofErr w:type="spellStart"/>
        <w:r w:rsidR="00876682" w:rsidRPr="004552D5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Trindade</w:t>
        </w:r>
        <w:proofErr w:type="spellEnd"/>
      </w:hyperlink>
      <w:r w:rsidR="00876682" w:rsidRPr="004552D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76CC7" w:rsidRPr="004552D5">
        <w:rPr>
          <w:rFonts w:ascii="Times New Roman" w:hAnsi="Times New Roman" w:cs="Times New Roman"/>
          <w:sz w:val="28"/>
          <w:szCs w:val="28"/>
          <w:lang w:val="en-US"/>
        </w:rPr>
        <w:t xml:space="preserve">available at UN </w:t>
      </w:r>
      <w:proofErr w:type="spellStart"/>
      <w:r w:rsidR="00076CC7" w:rsidRPr="004552D5">
        <w:rPr>
          <w:rFonts w:ascii="Times New Roman" w:hAnsi="Times New Roman" w:cs="Times New Roman"/>
          <w:sz w:val="28"/>
          <w:szCs w:val="28"/>
          <w:lang w:val="en-US"/>
        </w:rPr>
        <w:t>Audiovisiual</w:t>
      </w:r>
      <w:proofErr w:type="spellEnd"/>
      <w:r w:rsidR="00076CC7" w:rsidRPr="004552D5">
        <w:rPr>
          <w:rFonts w:ascii="Times New Roman" w:hAnsi="Times New Roman" w:cs="Times New Roman"/>
          <w:sz w:val="28"/>
          <w:szCs w:val="28"/>
          <w:lang w:val="en-US"/>
        </w:rPr>
        <w:t xml:space="preserve"> Library of</w:t>
      </w:r>
      <w:r w:rsidR="00876682" w:rsidRPr="004552D5">
        <w:rPr>
          <w:rFonts w:ascii="Times New Roman" w:hAnsi="Times New Roman" w:cs="Times New Roman"/>
          <w:sz w:val="28"/>
          <w:szCs w:val="28"/>
          <w:lang w:val="en-US"/>
        </w:rPr>
        <w:t xml:space="preserve"> International Law  </w:t>
      </w:r>
    </w:p>
    <w:p w:rsidR="00FA306A" w:rsidRPr="004552D5" w:rsidRDefault="00FA306A" w:rsidP="00DF51B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552D5">
        <w:rPr>
          <w:rFonts w:ascii="Times New Roman" w:hAnsi="Times New Roman" w:cs="Times New Roman"/>
          <w:b/>
          <w:sz w:val="28"/>
          <w:szCs w:val="28"/>
          <w:lang w:val="en-US"/>
        </w:rPr>
        <w:t>STEP 3</w:t>
      </w:r>
    </w:p>
    <w:p w:rsidR="00DF51BC" w:rsidRPr="004552D5" w:rsidRDefault="00076CC7" w:rsidP="00DF51B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552D5">
        <w:rPr>
          <w:rFonts w:ascii="Times New Roman" w:hAnsi="Times New Roman" w:cs="Times New Roman"/>
          <w:sz w:val="28"/>
          <w:szCs w:val="28"/>
          <w:lang w:val="en-US"/>
        </w:rPr>
        <w:t xml:space="preserve">Read the </w:t>
      </w:r>
      <w:r w:rsidR="006A5F46" w:rsidRPr="004552D5">
        <w:rPr>
          <w:rFonts w:ascii="Times New Roman" w:hAnsi="Times New Roman" w:cs="Times New Roman"/>
          <w:sz w:val="28"/>
          <w:szCs w:val="28"/>
          <w:lang w:val="en-US"/>
        </w:rPr>
        <w:t>Univers</w:t>
      </w:r>
      <w:r w:rsidR="00FA306A" w:rsidRPr="004552D5">
        <w:rPr>
          <w:rFonts w:ascii="Times New Roman" w:hAnsi="Times New Roman" w:cs="Times New Roman"/>
          <w:sz w:val="28"/>
          <w:szCs w:val="28"/>
          <w:lang w:val="en-US"/>
        </w:rPr>
        <w:t>al Declaration of Human Rights (</w:t>
      </w:r>
      <w:hyperlink r:id="rId8" w:history="1">
        <w:r w:rsidR="00FA306A" w:rsidRPr="004552D5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the official text and the plain language version</w:t>
        </w:r>
      </w:hyperlink>
      <w:r w:rsidR="00FA306A" w:rsidRPr="004552D5">
        <w:rPr>
          <w:rFonts w:ascii="Times New Roman" w:hAnsi="Times New Roman" w:cs="Times New Roman"/>
          <w:sz w:val="28"/>
          <w:szCs w:val="28"/>
          <w:lang w:val="en-US"/>
        </w:rPr>
        <w:t xml:space="preserve"> together with </w:t>
      </w:r>
      <w:hyperlink r:id="rId9" w:history="1">
        <w:r w:rsidR="00FA306A" w:rsidRPr="004552D5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introductory materials</w:t>
        </w:r>
      </w:hyperlink>
      <w:r w:rsidR="00EF68F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F51BC" w:rsidRPr="004552D5" w:rsidRDefault="00FA306A" w:rsidP="00DF51B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552D5">
        <w:rPr>
          <w:rFonts w:ascii="Times New Roman" w:hAnsi="Times New Roman" w:cs="Times New Roman"/>
          <w:b/>
          <w:sz w:val="28"/>
          <w:szCs w:val="28"/>
          <w:lang w:val="en-US"/>
        </w:rPr>
        <w:t>STEP 4</w:t>
      </w:r>
    </w:p>
    <w:p w:rsidR="00FA306A" w:rsidRPr="004552D5" w:rsidRDefault="00FA306A" w:rsidP="00DF51B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552D5">
        <w:rPr>
          <w:rFonts w:ascii="Times New Roman" w:hAnsi="Times New Roman" w:cs="Times New Roman"/>
          <w:sz w:val="28"/>
          <w:szCs w:val="28"/>
          <w:lang w:val="en-US"/>
        </w:rPr>
        <w:t xml:space="preserve">Elaborate arguments for the discussion on the current </w:t>
      </w:r>
      <w:r w:rsidR="00EF68F9">
        <w:rPr>
          <w:rFonts w:ascii="Times New Roman" w:hAnsi="Times New Roman" w:cs="Times New Roman"/>
          <w:sz w:val="28"/>
          <w:szCs w:val="28"/>
          <w:lang w:val="en-US"/>
        </w:rPr>
        <w:t xml:space="preserve">ideological and cultural </w:t>
      </w:r>
      <w:bookmarkStart w:id="0" w:name="_GoBack"/>
      <w:bookmarkEnd w:id="0"/>
      <w:r w:rsidRPr="004552D5">
        <w:rPr>
          <w:rFonts w:ascii="Times New Roman" w:hAnsi="Times New Roman" w:cs="Times New Roman"/>
          <w:sz w:val="28"/>
          <w:szCs w:val="28"/>
          <w:lang w:val="en-US"/>
        </w:rPr>
        <w:t>challenges to human rights protection</w:t>
      </w:r>
    </w:p>
    <w:sectPr w:rsidR="00FA306A" w:rsidRPr="00455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2487C"/>
    <w:multiLevelType w:val="hybridMultilevel"/>
    <w:tmpl w:val="5AC23C14"/>
    <w:lvl w:ilvl="0" w:tplc="0F662D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B531F"/>
    <w:multiLevelType w:val="hybridMultilevel"/>
    <w:tmpl w:val="1CFAE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21"/>
    <w:rsid w:val="00076CC7"/>
    <w:rsid w:val="00085710"/>
    <w:rsid w:val="00376B24"/>
    <w:rsid w:val="004552D5"/>
    <w:rsid w:val="00527A7C"/>
    <w:rsid w:val="005330C8"/>
    <w:rsid w:val="006A5F46"/>
    <w:rsid w:val="007E20E3"/>
    <w:rsid w:val="00876682"/>
    <w:rsid w:val="00B03144"/>
    <w:rsid w:val="00D35601"/>
    <w:rsid w:val="00DD5221"/>
    <w:rsid w:val="00DF51BC"/>
    <w:rsid w:val="00EF68F9"/>
    <w:rsid w:val="00FA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1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66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6C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1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66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6C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5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.un.org/avl/ha/udhr/udhr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gal.un.org/avl/faculty/Cancado-Trindad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.un.org/avl/ls/Cancado-Trindade_HR_video_3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gal.un.org/avl/ha/udhr/udh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2020-03-13T07:25:00Z</dcterms:created>
  <dcterms:modified xsi:type="dcterms:W3CDTF">2020-03-13T07:25:00Z</dcterms:modified>
</cp:coreProperties>
</file>