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7481" w14:textId="75281DED" w:rsidR="00A53FC8" w:rsidRPr="009C33A4" w:rsidRDefault="00A53FC8">
      <w:pPr>
        <w:rPr>
          <w:rFonts w:ascii="Arial" w:hAnsi="Arial" w:cs="Arial"/>
          <w:b/>
          <w:lang w:val="pl-PL"/>
        </w:rPr>
      </w:pPr>
      <w:r w:rsidRPr="009C33A4">
        <w:rPr>
          <w:rFonts w:ascii="Arial" w:hAnsi="Arial" w:cs="Arial"/>
          <w:b/>
          <w:lang w:val="pl-PL"/>
        </w:rPr>
        <w:t>Plan zajęć</w:t>
      </w:r>
      <w:r w:rsidR="00875F45" w:rsidRPr="009C33A4">
        <w:rPr>
          <w:rFonts w:ascii="Arial" w:hAnsi="Arial" w:cs="Arial"/>
          <w:b/>
          <w:lang w:val="pl-PL"/>
        </w:rPr>
        <w:t xml:space="preserve"> II semestr SSP Prawo pracy</w:t>
      </w:r>
      <w:r w:rsidR="003A2D31" w:rsidRPr="009C33A4">
        <w:rPr>
          <w:rFonts w:ascii="Arial" w:hAnsi="Arial" w:cs="Arial"/>
          <w:b/>
          <w:lang w:val="pl-PL"/>
        </w:rPr>
        <w:t xml:space="preserve"> </w:t>
      </w:r>
      <w:r w:rsidR="00BC343C" w:rsidRPr="009C33A4">
        <w:rPr>
          <w:rFonts w:ascii="Arial" w:hAnsi="Arial" w:cs="Arial"/>
          <w:b/>
          <w:lang w:val="pl-PL"/>
        </w:rPr>
        <w:t xml:space="preserve">(gr </w:t>
      </w:r>
      <w:r w:rsidR="003A2D31" w:rsidRPr="009C33A4">
        <w:rPr>
          <w:rFonts w:ascii="Arial" w:hAnsi="Arial" w:cs="Arial"/>
          <w:b/>
          <w:lang w:val="pl-PL"/>
        </w:rPr>
        <w:t>6</w:t>
      </w:r>
      <w:r w:rsidR="00BC343C" w:rsidRPr="009C33A4">
        <w:rPr>
          <w:rFonts w:ascii="Arial" w:hAnsi="Arial" w:cs="Arial"/>
          <w:b/>
          <w:lang w:val="pl-PL"/>
        </w:rPr>
        <w:t>)</w:t>
      </w:r>
    </w:p>
    <w:p w14:paraId="21066284" w14:textId="77777777" w:rsidR="00A53FC8" w:rsidRPr="009C33A4" w:rsidRDefault="00A53FC8">
      <w:pPr>
        <w:rPr>
          <w:rFonts w:ascii="Arial" w:hAnsi="Arial" w:cs="Arial"/>
          <w:lang w:val="pl-PL"/>
        </w:rPr>
      </w:pPr>
    </w:p>
    <w:p w14:paraId="0CFE19EE" w14:textId="187C916F" w:rsidR="00211E3B" w:rsidRPr="009C33A4" w:rsidRDefault="00AA2DE2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</w:t>
      </w:r>
      <w:r w:rsidR="00A53FC8" w:rsidRPr="009C33A4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marca 2020</w:t>
      </w:r>
      <w:r w:rsidR="00413D74" w:rsidRPr="009C33A4">
        <w:rPr>
          <w:rFonts w:ascii="Arial" w:hAnsi="Arial" w:cs="Arial"/>
          <w:lang w:val="pl-PL"/>
        </w:rPr>
        <w:t xml:space="preserve"> r. </w:t>
      </w:r>
      <w:r w:rsidR="003A2D31" w:rsidRPr="009C33A4">
        <w:rPr>
          <w:rFonts w:ascii="Arial" w:hAnsi="Arial" w:cs="Arial"/>
          <w:lang w:val="pl-PL"/>
        </w:rPr>
        <w:t xml:space="preserve"> - </w:t>
      </w:r>
      <w:r w:rsidR="00413D74" w:rsidRPr="009C33A4">
        <w:rPr>
          <w:rFonts w:ascii="Arial" w:hAnsi="Arial" w:cs="Arial"/>
          <w:lang w:val="pl-PL"/>
        </w:rPr>
        <w:t>Z</w:t>
      </w:r>
      <w:r w:rsidR="00A53FC8" w:rsidRPr="009C33A4">
        <w:rPr>
          <w:rFonts w:ascii="Arial" w:hAnsi="Arial" w:cs="Arial"/>
          <w:lang w:val="pl-PL"/>
        </w:rPr>
        <w:t xml:space="preserve">ajęcia organizacyjne </w:t>
      </w:r>
    </w:p>
    <w:p w14:paraId="0B3566E0" w14:textId="5B08D353" w:rsidR="003A2D31" w:rsidRPr="009C33A4" w:rsidRDefault="00AA2DE2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9 marca </w:t>
      </w:r>
      <w:r w:rsidR="003A2D31" w:rsidRPr="009C33A4">
        <w:rPr>
          <w:rFonts w:ascii="Arial" w:hAnsi="Arial" w:cs="Arial"/>
          <w:lang w:val="pl-PL"/>
        </w:rPr>
        <w:t>20</w:t>
      </w:r>
      <w:r>
        <w:rPr>
          <w:rFonts w:ascii="Arial" w:hAnsi="Arial" w:cs="Arial"/>
          <w:lang w:val="pl-PL"/>
        </w:rPr>
        <w:t>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3A2D31" w:rsidRPr="009C33A4">
        <w:rPr>
          <w:rFonts w:ascii="Arial" w:hAnsi="Arial" w:cs="Arial"/>
          <w:lang w:val="pl-PL"/>
        </w:rPr>
        <w:t xml:space="preserve"> – Debata Oksfordzka</w:t>
      </w:r>
      <w:r w:rsidR="00413D74" w:rsidRPr="009C33A4">
        <w:rPr>
          <w:rFonts w:ascii="Arial" w:hAnsi="Arial" w:cs="Arial"/>
          <w:lang w:val="pl-PL"/>
        </w:rPr>
        <w:tab/>
      </w:r>
    </w:p>
    <w:p w14:paraId="1AB867AF" w14:textId="6428B104" w:rsidR="00A53FC8" w:rsidRPr="009C33A4" w:rsidRDefault="00AA2DE2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16 marca</w:t>
      </w:r>
      <w:r w:rsidR="003A2D31" w:rsidRPr="009C33A4">
        <w:rPr>
          <w:rFonts w:ascii="Arial" w:hAnsi="Arial" w:cs="Arial"/>
          <w:lang w:val="pl-PL"/>
        </w:rPr>
        <w:t xml:space="preserve"> 20</w:t>
      </w:r>
      <w:r>
        <w:rPr>
          <w:rFonts w:ascii="Arial" w:hAnsi="Arial" w:cs="Arial"/>
          <w:lang w:val="pl-PL"/>
        </w:rPr>
        <w:t>20</w:t>
      </w:r>
      <w:r w:rsidR="003A2D31" w:rsidRPr="009C33A4">
        <w:rPr>
          <w:rFonts w:ascii="Arial" w:hAnsi="Arial" w:cs="Arial"/>
          <w:lang w:val="pl-PL"/>
        </w:rPr>
        <w:t xml:space="preserve"> r.  </w:t>
      </w:r>
      <w:r>
        <w:rPr>
          <w:rFonts w:ascii="Arial" w:hAnsi="Arial" w:cs="Arial"/>
          <w:lang w:val="pl-PL"/>
        </w:rPr>
        <w:t>–</w:t>
      </w:r>
      <w:r w:rsidR="003A2D31" w:rsidRPr="009C33A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zadania: nawiązanie i ustanie stosunku pracy (powtórka)</w:t>
      </w:r>
    </w:p>
    <w:p w14:paraId="2F6E62EA" w14:textId="6A9C0EF6" w:rsidR="00A53FC8" w:rsidRPr="009C33A4" w:rsidRDefault="00AA2DE2" w:rsidP="006A14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23 marca 2020</w:t>
      </w:r>
      <w:r w:rsidR="00A53FC8" w:rsidRPr="009C33A4">
        <w:rPr>
          <w:rFonts w:ascii="Arial" w:hAnsi="Arial" w:cs="Arial"/>
          <w:lang w:val="pl-PL"/>
        </w:rPr>
        <w:t xml:space="preserve"> r.</w:t>
      </w:r>
      <w:r w:rsidR="00413D74" w:rsidRPr="009C33A4">
        <w:rPr>
          <w:rFonts w:ascii="Arial" w:hAnsi="Arial" w:cs="Arial"/>
          <w:lang w:val="pl-PL"/>
        </w:rPr>
        <w:t xml:space="preserve"> </w:t>
      </w:r>
      <w:r w:rsidR="003A2D31" w:rsidRPr="009C33A4">
        <w:rPr>
          <w:rFonts w:ascii="Arial" w:hAnsi="Arial" w:cs="Arial"/>
          <w:lang w:val="pl-PL"/>
        </w:rPr>
        <w:t>- Urlopy wypoczynkowe – cz. 1</w:t>
      </w:r>
    </w:p>
    <w:p w14:paraId="38D589A5" w14:textId="72BD3EE3" w:rsidR="00736BFB" w:rsidRPr="009C33A4" w:rsidRDefault="00AA2DE2" w:rsidP="00736B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30 marca 2020</w:t>
      </w:r>
      <w:r w:rsidR="00A53FC8" w:rsidRPr="009C33A4">
        <w:rPr>
          <w:rFonts w:ascii="Arial" w:hAnsi="Arial" w:cs="Arial"/>
          <w:lang w:val="pl-PL"/>
        </w:rPr>
        <w:t xml:space="preserve"> r</w:t>
      </w:r>
      <w:r w:rsidR="003A2D31" w:rsidRPr="009C33A4">
        <w:rPr>
          <w:rFonts w:ascii="Arial" w:hAnsi="Arial" w:cs="Arial"/>
          <w:lang w:val="pl-PL"/>
        </w:rPr>
        <w:t>. - Urlopy wypoczynkowe – cz. 2</w:t>
      </w:r>
    </w:p>
    <w:p w14:paraId="730E4239" w14:textId="1E3B40C8" w:rsidR="006A1474" w:rsidRPr="009C33A4" w:rsidRDefault="0025001B" w:rsidP="00736B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6 kwietnia 2020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3A2D31" w:rsidRPr="009C33A4">
        <w:rPr>
          <w:rFonts w:ascii="Arial" w:hAnsi="Arial" w:cs="Arial"/>
          <w:lang w:val="pl-PL"/>
        </w:rPr>
        <w:t>- Uprawnienia rodzicielskie – cz. 1</w:t>
      </w:r>
    </w:p>
    <w:p w14:paraId="050F8942" w14:textId="464C8B7A" w:rsidR="00A53FC8" w:rsidRPr="009C33A4" w:rsidRDefault="0025001B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20 kwietnia 2020</w:t>
      </w:r>
      <w:r w:rsidR="00413D74" w:rsidRPr="009C33A4">
        <w:rPr>
          <w:rFonts w:ascii="Arial" w:hAnsi="Arial" w:cs="Arial"/>
          <w:lang w:val="pl-PL"/>
        </w:rPr>
        <w:t xml:space="preserve"> r. </w:t>
      </w:r>
      <w:r w:rsidR="003A2D31" w:rsidRPr="009C33A4">
        <w:rPr>
          <w:rFonts w:ascii="Arial" w:hAnsi="Arial" w:cs="Arial"/>
          <w:lang w:val="pl-PL"/>
        </w:rPr>
        <w:t>- Uprawnienia rodzicielskie – cz. 2</w:t>
      </w:r>
    </w:p>
    <w:p w14:paraId="401168E4" w14:textId="592C334B" w:rsidR="00BC343C" w:rsidRPr="009C33A4" w:rsidRDefault="0025001B" w:rsidP="00BC34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27 kwietnia 2020</w:t>
      </w:r>
      <w:r w:rsidR="00413D74" w:rsidRPr="009C33A4">
        <w:rPr>
          <w:rFonts w:ascii="Arial" w:hAnsi="Arial" w:cs="Arial"/>
          <w:lang w:val="pl-PL"/>
        </w:rPr>
        <w:t xml:space="preserve"> r. </w:t>
      </w:r>
      <w:r w:rsidR="003A2D31" w:rsidRPr="009C33A4">
        <w:rPr>
          <w:rFonts w:ascii="Arial" w:hAnsi="Arial" w:cs="Arial"/>
          <w:lang w:val="pl-PL"/>
        </w:rPr>
        <w:t xml:space="preserve">- </w:t>
      </w:r>
      <w:r w:rsidR="00BC343C" w:rsidRPr="009C33A4">
        <w:rPr>
          <w:rFonts w:ascii="Arial" w:hAnsi="Arial" w:cs="Arial"/>
          <w:lang w:val="pl-PL"/>
        </w:rPr>
        <w:t xml:space="preserve">Kolokwium </w:t>
      </w:r>
    </w:p>
    <w:p w14:paraId="76F1CA57" w14:textId="236B0F09" w:rsidR="00BC343C" w:rsidRPr="009C33A4" w:rsidRDefault="0025001B" w:rsidP="00BC34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4 maja 2020</w:t>
      </w:r>
      <w:r w:rsidR="00A53FC8" w:rsidRPr="009C33A4">
        <w:rPr>
          <w:rFonts w:ascii="Arial" w:hAnsi="Arial" w:cs="Arial"/>
          <w:lang w:val="pl-PL"/>
        </w:rPr>
        <w:t xml:space="preserve"> r.</w:t>
      </w:r>
      <w:r w:rsidR="00413D74" w:rsidRPr="009C33A4">
        <w:rPr>
          <w:rFonts w:ascii="Arial" w:hAnsi="Arial" w:cs="Arial"/>
          <w:lang w:val="pl-PL"/>
        </w:rPr>
        <w:t xml:space="preserve"> </w:t>
      </w:r>
      <w:r w:rsidR="003A2D31" w:rsidRPr="009C33A4">
        <w:rPr>
          <w:rFonts w:ascii="Arial" w:hAnsi="Arial" w:cs="Arial"/>
          <w:lang w:val="pl-PL"/>
        </w:rPr>
        <w:t xml:space="preserve">– Zakaz konkurencji </w:t>
      </w:r>
      <w:r>
        <w:rPr>
          <w:rFonts w:ascii="Arial" w:hAnsi="Arial" w:cs="Arial"/>
          <w:lang w:val="pl-PL"/>
        </w:rPr>
        <w:t xml:space="preserve">(symulacja </w:t>
      </w:r>
      <w:r w:rsidR="003A2D31" w:rsidRPr="009C33A4">
        <w:rPr>
          <w:rFonts w:ascii="Arial" w:hAnsi="Arial" w:cs="Arial"/>
          <w:lang w:val="pl-PL"/>
        </w:rPr>
        <w:t>rozpraw</w:t>
      </w:r>
      <w:r>
        <w:rPr>
          <w:rFonts w:ascii="Arial" w:hAnsi="Arial" w:cs="Arial"/>
          <w:lang w:val="pl-PL"/>
        </w:rPr>
        <w:t>y</w:t>
      </w:r>
      <w:r w:rsidR="003A2D31" w:rsidRPr="009C33A4">
        <w:rPr>
          <w:rFonts w:ascii="Arial" w:hAnsi="Arial" w:cs="Arial"/>
          <w:lang w:val="pl-PL"/>
        </w:rPr>
        <w:t>)</w:t>
      </w:r>
      <w:r w:rsidR="00BC343C" w:rsidRPr="009C33A4">
        <w:rPr>
          <w:rFonts w:ascii="Arial" w:hAnsi="Arial" w:cs="Arial"/>
          <w:lang w:val="pl-PL"/>
        </w:rPr>
        <w:t xml:space="preserve"> </w:t>
      </w:r>
    </w:p>
    <w:p w14:paraId="34EC71CE" w14:textId="0BB4B6F1" w:rsidR="00A53FC8" w:rsidRPr="009C33A4" w:rsidRDefault="0025001B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11 maja 2020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9C33A4">
        <w:rPr>
          <w:rFonts w:ascii="Arial" w:hAnsi="Arial" w:cs="Arial"/>
          <w:lang w:val="pl-PL"/>
        </w:rPr>
        <w:t xml:space="preserve">- </w:t>
      </w:r>
      <w:r w:rsidR="003A2D31" w:rsidRPr="009C33A4">
        <w:rPr>
          <w:rFonts w:ascii="Arial" w:hAnsi="Arial" w:cs="Arial"/>
          <w:lang w:val="pl-PL"/>
        </w:rPr>
        <w:t>Wynagrodzenie – cz. 1</w:t>
      </w:r>
    </w:p>
    <w:p w14:paraId="6DD6AB99" w14:textId="59B43DC3" w:rsidR="00A53FC8" w:rsidRPr="009C33A4" w:rsidRDefault="0025001B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18 maja 2020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9C33A4">
        <w:rPr>
          <w:rFonts w:ascii="Arial" w:hAnsi="Arial" w:cs="Arial"/>
          <w:lang w:val="pl-PL"/>
        </w:rPr>
        <w:t xml:space="preserve">- </w:t>
      </w:r>
      <w:r w:rsidR="00413D74" w:rsidRPr="009C33A4">
        <w:rPr>
          <w:rFonts w:ascii="Arial" w:hAnsi="Arial" w:cs="Arial"/>
          <w:lang w:val="pl-PL"/>
        </w:rPr>
        <w:t>Wynagrodzeni</w:t>
      </w:r>
      <w:r w:rsidR="003A2D31" w:rsidRPr="009C33A4">
        <w:rPr>
          <w:rFonts w:ascii="Arial" w:hAnsi="Arial" w:cs="Arial"/>
          <w:lang w:val="pl-PL"/>
        </w:rPr>
        <w:t>e – cz. 2</w:t>
      </w:r>
      <w:r w:rsidR="00413D74" w:rsidRPr="009C33A4">
        <w:rPr>
          <w:rFonts w:ascii="Arial" w:hAnsi="Arial" w:cs="Arial"/>
          <w:lang w:val="pl-PL"/>
        </w:rPr>
        <w:t xml:space="preserve"> </w:t>
      </w:r>
    </w:p>
    <w:p w14:paraId="5F81FC86" w14:textId="5C562297" w:rsidR="00A53FC8" w:rsidRPr="009C33A4" w:rsidRDefault="0025001B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25 maja 2020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413D74" w:rsidRPr="009C33A4">
        <w:rPr>
          <w:rFonts w:ascii="Arial" w:hAnsi="Arial" w:cs="Arial"/>
          <w:lang w:val="pl-PL"/>
        </w:rPr>
        <w:t xml:space="preserve"> </w:t>
      </w:r>
      <w:r w:rsidR="003A2D31" w:rsidRPr="009C33A4">
        <w:rPr>
          <w:rFonts w:ascii="Arial" w:hAnsi="Arial" w:cs="Arial"/>
          <w:lang w:val="pl-PL"/>
        </w:rPr>
        <w:t>– Obowiązki pracodawcy (podnoszenie kwalifikacji)</w:t>
      </w:r>
    </w:p>
    <w:p w14:paraId="18C188E8" w14:textId="3768636F" w:rsidR="00A53FC8" w:rsidRPr="009C33A4" w:rsidRDefault="0025001B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 czerwca 2020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3A2D31" w:rsidRPr="009C33A4">
        <w:rPr>
          <w:rFonts w:ascii="Arial" w:hAnsi="Arial" w:cs="Arial"/>
          <w:lang w:val="pl-PL"/>
        </w:rPr>
        <w:t xml:space="preserve">– Obowiązki pracodawcy (dyskryminacja, </w:t>
      </w:r>
      <w:r w:rsidR="009C33A4">
        <w:rPr>
          <w:rFonts w:ascii="Arial" w:hAnsi="Arial" w:cs="Arial"/>
          <w:lang w:val="pl-PL"/>
        </w:rPr>
        <w:t>m</w:t>
      </w:r>
      <w:r w:rsidR="003A2D31" w:rsidRPr="009C33A4">
        <w:rPr>
          <w:rFonts w:ascii="Arial" w:hAnsi="Arial" w:cs="Arial"/>
          <w:lang w:val="pl-PL"/>
        </w:rPr>
        <w:t>obbing, dobra osobiste)</w:t>
      </w:r>
      <w:r w:rsidR="00A53FC8" w:rsidRPr="009C33A4">
        <w:rPr>
          <w:rFonts w:ascii="Arial" w:hAnsi="Arial" w:cs="Arial"/>
          <w:lang w:val="pl-PL"/>
        </w:rPr>
        <w:t xml:space="preserve"> </w:t>
      </w:r>
    </w:p>
    <w:p w14:paraId="53ADF928" w14:textId="76A0A7C0" w:rsidR="00A53FC8" w:rsidRPr="009C33A4" w:rsidRDefault="0025001B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8 czerwca 2020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413D74" w:rsidRPr="009C33A4">
        <w:rPr>
          <w:rFonts w:ascii="Arial" w:hAnsi="Arial" w:cs="Arial"/>
          <w:lang w:val="pl-PL"/>
        </w:rPr>
        <w:t xml:space="preserve"> </w:t>
      </w:r>
      <w:r w:rsidR="009C33A4">
        <w:rPr>
          <w:rFonts w:ascii="Arial" w:hAnsi="Arial" w:cs="Arial"/>
          <w:lang w:val="pl-PL"/>
        </w:rPr>
        <w:t xml:space="preserve">- </w:t>
      </w:r>
      <w:r w:rsidR="00413D74" w:rsidRPr="009C33A4">
        <w:rPr>
          <w:rFonts w:ascii="Arial" w:hAnsi="Arial" w:cs="Arial"/>
          <w:lang w:val="pl-PL"/>
        </w:rPr>
        <w:t>K</w:t>
      </w:r>
      <w:r w:rsidR="00A53FC8" w:rsidRPr="009C33A4">
        <w:rPr>
          <w:rFonts w:ascii="Arial" w:hAnsi="Arial" w:cs="Arial"/>
          <w:lang w:val="pl-PL"/>
        </w:rPr>
        <w:t xml:space="preserve">olokwium </w:t>
      </w:r>
    </w:p>
    <w:p w14:paraId="543C5B4E" w14:textId="0CEE446E" w:rsidR="00A53FC8" w:rsidRPr="009C33A4" w:rsidRDefault="0025001B" w:rsidP="00413D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15 czerwca 2020</w:t>
      </w:r>
      <w:r w:rsidR="00A53FC8" w:rsidRPr="009C33A4">
        <w:rPr>
          <w:rFonts w:ascii="Arial" w:hAnsi="Arial" w:cs="Arial"/>
          <w:lang w:val="pl-PL"/>
        </w:rPr>
        <w:t xml:space="preserve"> r. </w:t>
      </w:r>
      <w:r w:rsidR="009C33A4">
        <w:rPr>
          <w:rFonts w:ascii="Arial" w:hAnsi="Arial" w:cs="Arial"/>
          <w:lang w:val="pl-PL"/>
        </w:rPr>
        <w:t>-</w:t>
      </w:r>
      <w:r w:rsidR="00413D74" w:rsidRPr="009C33A4">
        <w:rPr>
          <w:rFonts w:ascii="Arial" w:hAnsi="Arial" w:cs="Arial"/>
          <w:lang w:val="pl-PL"/>
        </w:rPr>
        <w:t xml:space="preserve"> </w:t>
      </w:r>
      <w:r w:rsidR="00BC343C" w:rsidRPr="009C33A4">
        <w:rPr>
          <w:rFonts w:ascii="Arial" w:hAnsi="Arial" w:cs="Arial"/>
          <w:lang w:val="pl-PL"/>
        </w:rPr>
        <w:t xml:space="preserve"> </w:t>
      </w:r>
      <w:r w:rsidR="009C33A4">
        <w:rPr>
          <w:rFonts w:ascii="Arial" w:hAnsi="Arial" w:cs="Arial"/>
          <w:lang w:val="pl-PL"/>
        </w:rPr>
        <w:t>Powszechna ochrona pracy</w:t>
      </w:r>
    </w:p>
    <w:p w14:paraId="2A87AF21" w14:textId="77777777" w:rsidR="00A53FC8" w:rsidRPr="009C33A4" w:rsidRDefault="00A53FC8" w:rsidP="003A2D31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2565F21" w14:textId="77777777" w:rsidR="003A2D31" w:rsidRPr="009C33A4" w:rsidRDefault="003A2D31" w:rsidP="003A2D31">
      <w:pPr>
        <w:rPr>
          <w:rFonts w:ascii="Arial" w:hAnsi="Arial" w:cs="Arial"/>
          <w:b/>
        </w:rPr>
      </w:pPr>
      <w:r w:rsidRPr="009C33A4">
        <w:rPr>
          <w:rFonts w:ascii="Arial" w:hAnsi="Arial" w:cs="Arial"/>
          <w:b/>
        </w:rPr>
        <w:t>Podręczniki:</w:t>
      </w:r>
    </w:p>
    <w:p w14:paraId="368C3C2C" w14:textId="77777777" w:rsidR="003A2D31" w:rsidRPr="009C33A4" w:rsidRDefault="003A2D31" w:rsidP="003A2D31">
      <w:pPr>
        <w:rPr>
          <w:rFonts w:ascii="Arial" w:hAnsi="Arial" w:cs="Arial"/>
          <w:b/>
        </w:rPr>
      </w:pPr>
      <w:r w:rsidRPr="009C33A4">
        <w:rPr>
          <w:rFonts w:ascii="Arial" w:hAnsi="Arial" w:cs="Arial"/>
          <w:i/>
        </w:rPr>
        <w:t xml:space="preserve"> </w:t>
      </w:r>
      <w:r w:rsidRPr="009C33A4">
        <w:rPr>
          <w:rFonts w:ascii="Arial" w:hAnsi="Arial" w:cs="Arial"/>
        </w:rPr>
        <w:t>H. Szurgacz (red.), Z. Kubot, T. Kuczyński, A. Tomanek,</w:t>
      </w:r>
      <w:r w:rsidRPr="009C33A4">
        <w:rPr>
          <w:rFonts w:ascii="Arial" w:hAnsi="Arial" w:cs="Arial"/>
          <w:i/>
        </w:rPr>
        <w:t xml:space="preserve"> Prawo pracy. Zarys wykładu</w:t>
      </w:r>
      <w:r w:rsidRPr="009C33A4">
        <w:rPr>
          <w:rFonts w:ascii="Arial" w:hAnsi="Arial" w:cs="Arial"/>
        </w:rPr>
        <w:t>, Wydanie 4,Warszawa 2017;</w:t>
      </w:r>
    </w:p>
    <w:p w14:paraId="3CED2CE4" w14:textId="77777777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</w:rPr>
        <w:t xml:space="preserve">L. Florek, </w:t>
      </w:r>
      <w:r w:rsidRPr="009C33A4">
        <w:rPr>
          <w:rFonts w:ascii="Arial" w:hAnsi="Arial" w:cs="Arial"/>
          <w:i/>
        </w:rPr>
        <w:t>Prawo pracy</w:t>
      </w:r>
      <w:r w:rsidRPr="009C33A4">
        <w:rPr>
          <w:rFonts w:ascii="Arial" w:hAnsi="Arial" w:cs="Arial"/>
        </w:rPr>
        <w:t>, Warszawa 2017;</w:t>
      </w:r>
    </w:p>
    <w:p w14:paraId="71DFF68D" w14:textId="130AA79B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</w:rPr>
        <w:t xml:space="preserve">K.W. Baran (red.), </w:t>
      </w:r>
      <w:r w:rsidRPr="009C33A4">
        <w:rPr>
          <w:rFonts w:ascii="Arial" w:hAnsi="Arial" w:cs="Arial"/>
          <w:i/>
        </w:rPr>
        <w:t>Prawo pracy i ubezpieczeń społecznych</w:t>
      </w:r>
      <w:r w:rsidRPr="009C33A4">
        <w:rPr>
          <w:rFonts w:ascii="Arial" w:hAnsi="Arial" w:cs="Arial"/>
        </w:rPr>
        <w:t>, Warszawa 201</w:t>
      </w:r>
      <w:r w:rsidR="0025001B">
        <w:rPr>
          <w:rFonts w:ascii="Arial" w:hAnsi="Arial" w:cs="Arial"/>
        </w:rPr>
        <w:t>9</w:t>
      </w:r>
      <w:r w:rsidRPr="009C33A4">
        <w:rPr>
          <w:rFonts w:ascii="Arial" w:hAnsi="Arial" w:cs="Arial"/>
        </w:rPr>
        <w:t>;</w:t>
      </w:r>
    </w:p>
    <w:p w14:paraId="38026341" w14:textId="77777777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</w:rPr>
        <w:t>J. Stelina (red.),</w:t>
      </w:r>
      <w:r w:rsidRPr="009C33A4">
        <w:rPr>
          <w:rFonts w:ascii="Arial" w:hAnsi="Arial" w:cs="Arial"/>
          <w:i/>
        </w:rPr>
        <w:t>Prawo pracy</w:t>
      </w:r>
      <w:r w:rsidRPr="009C33A4">
        <w:rPr>
          <w:rFonts w:ascii="Arial" w:hAnsi="Arial" w:cs="Arial"/>
        </w:rPr>
        <w:t>, Warszawa 2017.</w:t>
      </w:r>
    </w:p>
    <w:p w14:paraId="4EA67AF8" w14:textId="77777777" w:rsidR="003A2D31" w:rsidRPr="009C33A4" w:rsidRDefault="003A2D31" w:rsidP="003A2D31">
      <w:pPr>
        <w:jc w:val="both"/>
        <w:rPr>
          <w:rFonts w:ascii="Arial" w:hAnsi="Arial" w:cs="Arial"/>
        </w:rPr>
      </w:pPr>
    </w:p>
    <w:p w14:paraId="63C86B6F" w14:textId="77777777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  <w:b/>
        </w:rPr>
        <w:t>Forma kolokwium</w:t>
      </w:r>
      <w:r w:rsidRPr="009C33A4">
        <w:rPr>
          <w:rFonts w:ascii="Arial" w:hAnsi="Arial" w:cs="Arial"/>
        </w:rPr>
        <w:t xml:space="preserve"> – pisemna- w postaci krótkich kazusów sprawdzających wiedzę na temat analizowanych na zajęciach zagadnień, wymienionych w wykazie oraz sprawdzających umiejętność formułowania wypowiedzi związanych ze wskazanymi instytucjami, jak również umiejętność dokonywania interpretacji przepisów prawa pracy.</w:t>
      </w:r>
    </w:p>
    <w:p w14:paraId="1ACE7E62" w14:textId="77777777" w:rsidR="003A2D31" w:rsidRPr="009C33A4" w:rsidRDefault="003A2D31" w:rsidP="003A2D31">
      <w:pPr>
        <w:jc w:val="both"/>
        <w:rPr>
          <w:rFonts w:ascii="Arial" w:hAnsi="Arial" w:cs="Arial"/>
        </w:rPr>
      </w:pPr>
    </w:p>
    <w:p w14:paraId="7ED32F25" w14:textId="77777777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  <w:b/>
        </w:rPr>
        <w:t>Podstawy zaliczenia</w:t>
      </w:r>
      <w:r w:rsidRPr="009C33A4">
        <w:rPr>
          <w:rFonts w:ascii="Arial" w:hAnsi="Arial" w:cs="Arial"/>
        </w:rPr>
        <w:t>: dwie oceny z kolokwiów z uwzględnieniem aktywności na zajęciach (prezentacje, kazusy, orzeczenia).</w:t>
      </w:r>
    </w:p>
    <w:p w14:paraId="06C48B77" w14:textId="77777777" w:rsidR="003A2D31" w:rsidRPr="009C33A4" w:rsidRDefault="003A2D31" w:rsidP="003A2D31">
      <w:pPr>
        <w:jc w:val="both"/>
        <w:rPr>
          <w:rFonts w:ascii="Arial" w:hAnsi="Arial" w:cs="Arial"/>
          <w:b/>
        </w:rPr>
      </w:pPr>
      <w:r w:rsidRPr="009C33A4">
        <w:rPr>
          <w:rFonts w:ascii="Arial" w:hAnsi="Arial" w:cs="Arial"/>
          <w:b/>
        </w:rPr>
        <w:t xml:space="preserve">Zasady ogólne: </w:t>
      </w:r>
    </w:p>
    <w:p w14:paraId="3D2712CC" w14:textId="77777777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</w:rPr>
        <w:t xml:space="preserve">1. Obecność na ćwiczeniach jest obowiązkowa (zob. regulamin studiów), możliwa jedna nieobecność bez potrzeby zaliczenia. </w:t>
      </w:r>
    </w:p>
    <w:p w14:paraId="1F08E94A" w14:textId="77777777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</w:rPr>
        <w:t xml:space="preserve">2. Każda nieobecność, poza wymienioną w pkt. 1, wymaga zaliczenia na konsultacjach w terminie 2 tygodni od  ustania przyczyny tej nieobecności. </w:t>
      </w:r>
    </w:p>
    <w:p w14:paraId="33EA72CE" w14:textId="77777777" w:rsidR="003A2D31" w:rsidRPr="009C33A4" w:rsidRDefault="003A2D31" w:rsidP="003A2D31">
      <w:pPr>
        <w:jc w:val="both"/>
        <w:rPr>
          <w:rFonts w:ascii="Arial" w:hAnsi="Arial" w:cs="Arial"/>
        </w:rPr>
      </w:pPr>
      <w:r w:rsidRPr="009C33A4">
        <w:rPr>
          <w:rFonts w:ascii="Arial" w:hAnsi="Arial" w:cs="Arial"/>
        </w:rPr>
        <w:t xml:space="preserve">3. Niezaliczona nieobecność skutkuje obniżeniem oceny o 0,5 stopnia. </w:t>
      </w:r>
    </w:p>
    <w:p w14:paraId="5F67EF14" w14:textId="77777777" w:rsidR="009C33A4" w:rsidRPr="009C33A4" w:rsidRDefault="009C33A4" w:rsidP="003A2D3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9C33A4">
        <w:rPr>
          <w:rFonts w:ascii="Arial" w:hAnsi="Arial" w:cs="Arial"/>
        </w:rPr>
        <w:t>Agnieszka Górnicz- Mulcahy</w:t>
      </w:r>
    </w:p>
    <w:sectPr w:rsidR="009C33A4" w:rsidRPr="009C33A4" w:rsidSect="00211E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969"/>
    <w:multiLevelType w:val="hybridMultilevel"/>
    <w:tmpl w:val="020CC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8"/>
    <w:rsid w:val="00211E3B"/>
    <w:rsid w:val="0025001B"/>
    <w:rsid w:val="003A2D31"/>
    <w:rsid w:val="00413D74"/>
    <w:rsid w:val="006557B7"/>
    <w:rsid w:val="006A1474"/>
    <w:rsid w:val="00736BFB"/>
    <w:rsid w:val="00875F45"/>
    <w:rsid w:val="009C33A4"/>
    <w:rsid w:val="00A53FC8"/>
    <w:rsid w:val="00AA2DE2"/>
    <w:rsid w:val="00BC343C"/>
    <w:rsid w:val="00DF6D59"/>
    <w:rsid w:val="00FB0CA9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DEFC8"/>
  <w15:docId w15:val="{AD746209-8381-47E1-8AE5-6E4349BB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Machnikowska</dc:creator>
  <cp:lastModifiedBy>Agnieszka Górnicz-Mulcahy</cp:lastModifiedBy>
  <cp:revision>2</cp:revision>
  <cp:lastPrinted>2015-03-11T19:42:00Z</cp:lastPrinted>
  <dcterms:created xsi:type="dcterms:W3CDTF">2020-03-08T12:31:00Z</dcterms:created>
  <dcterms:modified xsi:type="dcterms:W3CDTF">2020-03-08T12:31:00Z</dcterms:modified>
</cp:coreProperties>
</file>