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0E" w:rsidRDefault="005F751D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Adresy dostępu do zbiorów bibliotecznych</w:t>
      </w:r>
    </w:p>
    <w:p w:rsidR="005F751D" w:rsidRPr="0000020E" w:rsidRDefault="005F751D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00020E" w:rsidRPr="0000020E" w:rsidRDefault="00136FA1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hyperlink r:id="rId4" w:tgtFrame="_blank" w:history="1">
        <w:r w:rsidR="0000020E" w:rsidRPr="0000020E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https://www.bibliotekacyfrowa.pl/dlibra</w:t>
        </w:r>
      </w:hyperlink>
    </w:p>
    <w:p w:rsidR="0000020E" w:rsidRPr="0000020E" w:rsidRDefault="0000020E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0020E">
        <w:rPr>
          <w:rFonts w:eastAsia="Times New Roman" w:cs="Times New Roman"/>
          <w:szCs w:val="24"/>
          <w:lang w:eastAsia="pl-PL"/>
        </w:rPr>
        <w:t> </w:t>
      </w:r>
    </w:p>
    <w:p w:rsidR="0000020E" w:rsidRPr="0000020E" w:rsidRDefault="00136FA1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hyperlink r:id="rId5" w:tgtFrame="_blank" w:history="1">
        <w:r w:rsidR="0000020E" w:rsidRPr="0000020E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http://wuwr.pl/ekon/issue/archive</w:t>
        </w:r>
      </w:hyperlink>
    </w:p>
    <w:p w:rsidR="0000020E" w:rsidRPr="0000020E" w:rsidRDefault="0000020E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0020E">
        <w:rPr>
          <w:rFonts w:eastAsia="Times New Roman" w:cs="Times New Roman"/>
          <w:szCs w:val="24"/>
          <w:lang w:eastAsia="pl-PL"/>
        </w:rPr>
        <w:t> </w:t>
      </w:r>
    </w:p>
    <w:p w:rsidR="0000020E" w:rsidRPr="0000020E" w:rsidRDefault="00136FA1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hyperlink r:id="rId6" w:tgtFrame="_blank" w:history="1">
        <w:r w:rsidR="0000020E" w:rsidRPr="0000020E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http://wuwr.pl/sppae/issue/archive</w:t>
        </w:r>
      </w:hyperlink>
    </w:p>
    <w:p w:rsidR="0000020E" w:rsidRPr="0000020E" w:rsidRDefault="0000020E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0020E">
        <w:rPr>
          <w:rFonts w:eastAsia="Times New Roman" w:cs="Times New Roman"/>
          <w:szCs w:val="24"/>
          <w:lang w:eastAsia="pl-PL"/>
        </w:rPr>
        <w:t> </w:t>
      </w:r>
    </w:p>
    <w:p w:rsidR="0000020E" w:rsidRPr="0000020E" w:rsidRDefault="00136FA1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hyperlink r:id="rId7" w:tgtFrame="_blank" w:history="1">
        <w:r w:rsidR="0000020E" w:rsidRPr="0000020E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https://fbc.pionier.net.pl/</w:t>
        </w:r>
      </w:hyperlink>
      <w:r w:rsidR="0000020E" w:rsidRPr="0000020E">
        <w:rPr>
          <w:rFonts w:eastAsia="Times New Roman" w:cs="Times New Roman"/>
          <w:szCs w:val="24"/>
          <w:lang w:eastAsia="pl-PL"/>
        </w:rPr>
        <w:t>  (po</w:t>
      </w:r>
      <w:r w:rsidR="005F751D">
        <w:rPr>
          <w:rFonts w:eastAsia="Times New Roman" w:cs="Times New Roman"/>
          <w:szCs w:val="24"/>
          <w:lang w:eastAsia="pl-PL"/>
        </w:rPr>
        <w:t>nad</w:t>
      </w:r>
      <w:r w:rsidR="0000020E" w:rsidRPr="0000020E">
        <w:rPr>
          <w:rFonts w:eastAsia="Times New Roman" w:cs="Times New Roman"/>
          <w:szCs w:val="24"/>
          <w:lang w:eastAsia="pl-PL"/>
        </w:rPr>
        <w:t xml:space="preserve"> 6,7 mln obiektów!)</w:t>
      </w:r>
    </w:p>
    <w:p w:rsidR="0000020E" w:rsidRPr="0000020E" w:rsidRDefault="0000020E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0020E">
        <w:rPr>
          <w:rFonts w:eastAsia="Times New Roman" w:cs="Times New Roman"/>
          <w:szCs w:val="24"/>
          <w:lang w:eastAsia="pl-PL"/>
        </w:rPr>
        <w:t> </w:t>
      </w:r>
    </w:p>
    <w:p w:rsidR="0000020E" w:rsidRPr="0000020E" w:rsidRDefault="00136FA1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hyperlink r:id="rId8" w:tgtFrame="_blank" w:history="1">
        <w:r w:rsidR="0000020E" w:rsidRPr="0000020E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https://www.wir.ue.wroc.pl/index.seam</w:t>
        </w:r>
      </w:hyperlink>
      <w:r w:rsidR="0000020E" w:rsidRPr="0000020E">
        <w:rPr>
          <w:rFonts w:eastAsia="Times New Roman" w:cs="Times New Roman"/>
          <w:szCs w:val="24"/>
          <w:lang w:eastAsia="pl-PL"/>
        </w:rPr>
        <w:t>       (UE Wrocław)</w:t>
      </w:r>
    </w:p>
    <w:p w:rsidR="0000020E" w:rsidRPr="0000020E" w:rsidRDefault="0000020E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0020E">
        <w:rPr>
          <w:rFonts w:eastAsia="Times New Roman" w:cs="Times New Roman"/>
          <w:szCs w:val="24"/>
          <w:lang w:eastAsia="pl-PL"/>
        </w:rPr>
        <w:t> </w:t>
      </w:r>
    </w:p>
    <w:p w:rsidR="0000020E" w:rsidRPr="0000020E" w:rsidRDefault="00136FA1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hyperlink r:id="rId9" w:tgtFrame="_blank" w:history="1">
        <w:r w:rsidR="0000020E" w:rsidRPr="0000020E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http://repozytorium.uni.lodz.pl:8080/xmlui/</w:t>
        </w:r>
      </w:hyperlink>
    </w:p>
    <w:p w:rsidR="0000020E" w:rsidRPr="0000020E" w:rsidRDefault="0000020E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0020E">
        <w:rPr>
          <w:rFonts w:eastAsia="Times New Roman" w:cs="Times New Roman"/>
          <w:szCs w:val="24"/>
          <w:lang w:eastAsia="pl-PL"/>
        </w:rPr>
        <w:t> </w:t>
      </w:r>
    </w:p>
    <w:p w:rsidR="0000020E" w:rsidRPr="0000020E" w:rsidRDefault="00136FA1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hyperlink r:id="rId10" w:tgtFrame="_blank" w:history="1">
        <w:r w:rsidR="0000020E" w:rsidRPr="0000020E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https://www.bibliotekacyfrowa.pl/dlibra/collectiondescription/53?dirids=53</w:t>
        </w:r>
      </w:hyperlink>
    </w:p>
    <w:p w:rsidR="0000020E" w:rsidRPr="0000020E" w:rsidRDefault="0000020E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0020E">
        <w:rPr>
          <w:rFonts w:eastAsia="Times New Roman" w:cs="Times New Roman"/>
          <w:szCs w:val="24"/>
          <w:lang w:eastAsia="pl-PL"/>
        </w:rPr>
        <w:t> </w:t>
      </w:r>
    </w:p>
    <w:p w:rsidR="0000020E" w:rsidRPr="0000020E" w:rsidRDefault="00136FA1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hyperlink r:id="rId11" w:tgtFrame="_blank" w:history="1">
        <w:r w:rsidR="0000020E" w:rsidRPr="0000020E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https://www.repozytorium.uni.wroc.pl/dlibra</w:t>
        </w:r>
      </w:hyperlink>
    </w:p>
    <w:p w:rsidR="0000020E" w:rsidRPr="0000020E" w:rsidRDefault="0000020E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0020E">
        <w:rPr>
          <w:rFonts w:eastAsia="Times New Roman" w:cs="Times New Roman"/>
          <w:szCs w:val="24"/>
          <w:lang w:eastAsia="pl-PL"/>
        </w:rPr>
        <w:t> </w:t>
      </w:r>
    </w:p>
    <w:p w:rsidR="0000020E" w:rsidRPr="0000020E" w:rsidRDefault="00136FA1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hyperlink r:id="rId12" w:tgtFrame="_blank" w:history="1">
        <w:r w:rsidR="0000020E" w:rsidRPr="0000020E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https://biblioteka.prawo.uni.wroc.pl/index.php?option=com_content&amp;view=article&amp;id=10&amp;Itemid=147&amp;lang=pl</w:t>
        </w:r>
      </w:hyperlink>
    </w:p>
    <w:p w:rsidR="0000020E" w:rsidRPr="0000020E" w:rsidRDefault="0000020E" w:rsidP="0000020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D40738" w:rsidRDefault="00D40738"/>
    <w:sectPr w:rsidR="00D40738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0020E"/>
    <w:rsid w:val="0000020E"/>
    <w:rsid w:val="00136FA1"/>
    <w:rsid w:val="003D3574"/>
    <w:rsid w:val="005F751D"/>
    <w:rsid w:val="00CC5AEC"/>
    <w:rsid w:val="00D4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AE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0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r.ue.wroc.pl/index.sea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bc.pionier.net.pl/" TargetMode="External"/><Relationship Id="rId12" Type="http://schemas.openxmlformats.org/officeDocument/2006/relationships/hyperlink" Target="https://biblioteka.prawo.uni.wroc.pl/index.php?option=com_content&amp;view=article&amp;id=10&amp;Itemid=147&amp;lang=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uwr.pl/sppae/issue/archive" TargetMode="External"/><Relationship Id="rId11" Type="http://schemas.openxmlformats.org/officeDocument/2006/relationships/hyperlink" Target="https://www.repozytorium.uni.wroc.pl/dlibra" TargetMode="External"/><Relationship Id="rId5" Type="http://schemas.openxmlformats.org/officeDocument/2006/relationships/hyperlink" Target="http://wuwr.pl/ekon/issue/archive" TargetMode="External"/><Relationship Id="rId10" Type="http://schemas.openxmlformats.org/officeDocument/2006/relationships/hyperlink" Target="https://www.bibliotekacyfrowa.pl/dlibra/collectiondescription/53?dirids=53" TargetMode="External"/><Relationship Id="rId4" Type="http://schemas.openxmlformats.org/officeDocument/2006/relationships/hyperlink" Target="https://www.bibliotekacyfrowa.pl/dlibra" TargetMode="External"/><Relationship Id="rId9" Type="http://schemas.openxmlformats.org/officeDocument/2006/relationships/hyperlink" Target="http://repozytorium.uni.lodz.pl:8080/xmlu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2020-03-29T14:57:00Z</dcterms:created>
  <dcterms:modified xsi:type="dcterms:W3CDTF">2020-03-30T14:28:00Z</dcterms:modified>
</cp:coreProperties>
</file>