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Przypisy </w:t>
      </w:r>
    </w:p>
    <w:p>
      <w:pPr>
        <w:pStyle w:val="Treść A"/>
        <w:spacing w:line="360" w:lineRule="auto"/>
        <w:jc w:val="both"/>
        <w:rPr>
          <w:b w:val="1"/>
          <w:bCs w:val="1"/>
        </w:rPr>
      </w:pPr>
    </w:p>
    <w:p>
      <w:pPr>
        <w:pStyle w:val="Treść A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Jak je prawid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owo robi</w:t>
      </w:r>
      <w:r>
        <w:rPr>
          <w:b w:val="1"/>
          <w:bCs w:val="1"/>
          <w:rtl w:val="0"/>
        </w:rPr>
        <w:t>ć</w:t>
      </w:r>
      <w:r>
        <w:rPr>
          <w:b w:val="1"/>
          <w:bCs w:val="1"/>
          <w:rtl w:val="0"/>
        </w:rPr>
        <w:t>?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pierwsze, gdy powo</w:t>
      </w:r>
      <w:r>
        <w:rPr>
          <w:rtl w:val="0"/>
        </w:rPr>
        <w:t>ł</w:t>
      </w:r>
      <w:r>
        <w:rPr>
          <w:rtl w:val="0"/>
        </w:rPr>
        <w:t>ujemy monografi</w:t>
      </w:r>
      <w:r>
        <w:rPr>
          <w:rtl w:val="0"/>
        </w:rPr>
        <w:t>ę</w:t>
      </w:r>
      <w:r>
        <w:rPr>
          <w:rtl w:val="0"/>
        </w:rPr>
        <w:t>, podajemy pierwsz</w:t>
      </w:r>
      <w:r>
        <w:rPr>
          <w:rtl w:val="0"/>
        </w:rPr>
        <w:t xml:space="preserve">ą </w:t>
      </w:r>
      <w:r>
        <w:rPr>
          <w:rtl w:val="0"/>
        </w:rPr>
        <w:t>liter</w:t>
      </w:r>
      <w:r>
        <w:rPr>
          <w:rtl w:val="0"/>
        </w:rPr>
        <w:t xml:space="preserve">ę </w:t>
      </w:r>
      <w:r>
        <w:rPr>
          <w:rtl w:val="0"/>
        </w:rPr>
        <w:t>imienia i nazwisko Autora, nast</w:t>
      </w:r>
      <w:r>
        <w:rPr>
          <w:rtl w:val="0"/>
        </w:rPr>
        <w:t>ę</w:t>
      </w:r>
      <w:r>
        <w:rPr>
          <w:rtl w:val="0"/>
        </w:rPr>
        <w:t>pnie kursyw</w:t>
      </w:r>
      <w:r>
        <w:rPr>
          <w:rtl w:val="0"/>
        </w:rPr>
        <w:t xml:space="preserve">ą </w:t>
      </w:r>
      <w:r>
        <w:rPr>
          <w:rtl w:val="0"/>
        </w:rPr>
        <w:t>zapisujemy tytu</w:t>
      </w:r>
      <w:r>
        <w:rPr>
          <w:rtl w:val="0"/>
        </w:rPr>
        <w:t>ł</w:t>
      </w:r>
      <w:r>
        <w:rPr>
          <w:rtl w:val="0"/>
        </w:rPr>
        <w:t>, kolejno podajemy wydawnictwo, dalej miejsce i rok wydania, a na ko</w:t>
      </w:r>
      <w:r>
        <w:rPr>
          <w:rtl w:val="0"/>
        </w:rPr>
        <w:t>ń</w:t>
      </w:r>
      <w:r>
        <w:rPr>
          <w:rtl w:val="0"/>
        </w:rPr>
        <w:t>cu stron</w:t>
      </w:r>
      <w:r>
        <w:rPr>
          <w:rtl w:val="0"/>
        </w:rPr>
        <w:t>ę</w:t>
      </w:r>
      <w:r>
        <w:rPr>
          <w:rtl w:val="0"/>
        </w:rPr>
        <w:t xml:space="preserve">. </w:t>
      </w:r>
    </w:p>
    <w:p>
      <w:pPr>
        <w:pStyle w:val="Treść A"/>
        <w:spacing w:line="360" w:lineRule="auto"/>
        <w:jc w:val="both"/>
      </w:pPr>
      <w:r>
        <w:rPr>
          <w:rtl w:val="0"/>
        </w:rPr>
        <w:t xml:space="preserve">Np. L. Garlicki, </w:t>
      </w:r>
      <w:r>
        <w:rPr>
          <w:i w:val="1"/>
          <w:iCs w:val="1"/>
          <w:rtl w:val="0"/>
        </w:rPr>
        <w:t>Prawo konstytucyjne. Zarys wyk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adu</w:t>
      </w:r>
      <w:r>
        <w:rPr>
          <w:rtl w:val="0"/>
        </w:rPr>
        <w:t xml:space="preserve">, Wolters Kluwer, Warszawa 2019, s. 12-13.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drugie, je</w:t>
      </w:r>
      <w:r>
        <w:rPr>
          <w:rtl w:val="0"/>
        </w:rPr>
        <w:t>ś</w:t>
      </w:r>
      <w:r>
        <w:rPr>
          <w:rtl w:val="0"/>
        </w:rPr>
        <w:t>li powo</w:t>
      </w:r>
      <w:r>
        <w:rPr>
          <w:rtl w:val="0"/>
        </w:rPr>
        <w:t>ł</w:t>
      </w:r>
      <w:r>
        <w:rPr>
          <w:rtl w:val="0"/>
        </w:rPr>
        <w:t>ujemy artyku</w:t>
      </w:r>
      <w:r>
        <w:rPr>
          <w:rtl w:val="0"/>
        </w:rPr>
        <w:t xml:space="preserve">ł </w:t>
      </w:r>
      <w:r>
        <w:rPr>
          <w:rtl w:val="0"/>
        </w:rPr>
        <w:t>z czasopisma, to podajemy Autora, tytu</w:t>
      </w:r>
      <w:r>
        <w:rPr>
          <w:rtl w:val="0"/>
        </w:rPr>
        <w:t xml:space="preserve">ł </w:t>
      </w:r>
      <w:r>
        <w:rPr>
          <w:rtl w:val="0"/>
        </w:rPr>
        <w:t>artyku</w:t>
      </w:r>
      <w:r>
        <w:rPr>
          <w:rtl w:val="0"/>
        </w:rPr>
        <w:t>ł</w:t>
      </w:r>
      <w:r>
        <w:rPr>
          <w:rtl w:val="0"/>
        </w:rPr>
        <w:t>u, nazw</w:t>
      </w:r>
      <w:r>
        <w:rPr>
          <w:rtl w:val="0"/>
        </w:rPr>
        <w:t xml:space="preserve">ę </w:t>
      </w:r>
      <w:r>
        <w:rPr>
          <w:rtl w:val="0"/>
        </w:rPr>
        <w:t>czasopisma, rok wydania, numer oraz stron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 A"/>
        <w:spacing w:line="360" w:lineRule="auto"/>
        <w:jc w:val="both"/>
      </w:pPr>
      <w:r>
        <w:rPr>
          <w:rtl w:val="0"/>
        </w:rPr>
        <w:t xml:space="preserve">Np. S. Spurek, </w:t>
      </w:r>
      <w:r>
        <w:rPr>
          <w:i w:val="1"/>
          <w:iCs w:val="1"/>
          <w:rtl w:val="0"/>
        </w:rPr>
        <w:t>Przest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pstwo zn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cania si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w polskim prawie karnym</w:t>
      </w:r>
      <w:r>
        <w:rPr>
          <w:rtl w:val="0"/>
        </w:rPr>
        <w:t xml:space="preserve">, Niebieska Linia 2017, nr 5, s. 20.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trzecie, je</w:t>
      </w:r>
      <w:r>
        <w:rPr>
          <w:rtl w:val="0"/>
        </w:rPr>
        <w:t>ż</w:t>
      </w:r>
      <w:r>
        <w:rPr>
          <w:rtl w:val="0"/>
        </w:rPr>
        <w:t>eli powo</w:t>
      </w:r>
      <w:r>
        <w:rPr>
          <w:rtl w:val="0"/>
        </w:rPr>
        <w:t>ł</w:t>
      </w:r>
      <w:r>
        <w:rPr>
          <w:rtl w:val="0"/>
        </w:rPr>
        <w:t>ujemy monografi</w:t>
      </w:r>
      <w:r>
        <w:rPr>
          <w:rtl w:val="0"/>
        </w:rPr>
        <w:t xml:space="preserve">ę </w:t>
      </w:r>
      <w:r>
        <w:rPr>
          <w:rtl w:val="0"/>
        </w:rPr>
        <w:t>wieloautorsk</w:t>
      </w:r>
      <w:r>
        <w:rPr>
          <w:rtl w:val="0"/>
        </w:rPr>
        <w:t>ą</w:t>
      </w:r>
      <w:r>
        <w:rPr>
          <w:rtl w:val="0"/>
        </w:rPr>
        <w:t>, czynimy to w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 spos</w:t>
      </w:r>
      <w:r>
        <w:rPr>
          <w:rtl w:val="0"/>
        </w:rPr>
        <w:t>ó</w:t>
      </w:r>
      <w:r>
        <w:rPr>
          <w:rtl w:val="0"/>
        </w:rPr>
        <w:t>b:</w:t>
      </w:r>
    </w:p>
    <w:p>
      <w:pPr>
        <w:pStyle w:val="Treść A"/>
        <w:spacing w:line="360" w:lineRule="auto"/>
        <w:jc w:val="both"/>
      </w:pPr>
      <w:r>
        <w:rPr>
          <w:rtl w:val="0"/>
        </w:rPr>
        <w:t xml:space="preserve">Z. Pulka, </w:t>
      </w:r>
      <w:r>
        <w:rPr>
          <w:i w:val="1"/>
          <w:iCs w:val="1"/>
          <w:rtl w:val="0"/>
        </w:rPr>
        <w:t>Wyk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adnia prawa</w:t>
      </w:r>
      <w:r>
        <w:rPr>
          <w:rtl w:val="0"/>
        </w:rPr>
        <w:t xml:space="preserve">, [w:] A. Bator (red.), </w:t>
      </w:r>
      <w:r>
        <w:rPr>
          <w:i w:val="1"/>
          <w:iCs w:val="1"/>
          <w:rtl w:val="0"/>
        </w:rPr>
        <w:t>Wprowadzenie do nauk prawnych</w:t>
      </w:r>
      <w:r>
        <w:rPr>
          <w:rtl w:val="0"/>
        </w:rPr>
        <w:t xml:space="preserve">, LexisNexis, Warszawa 2010, s. 13.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czwarte, je</w:t>
      </w:r>
      <w:r>
        <w:rPr>
          <w:rtl w:val="0"/>
        </w:rPr>
        <w:t>ś</w:t>
      </w:r>
      <w:r>
        <w:rPr>
          <w:rtl w:val="0"/>
        </w:rPr>
        <w:t>li powo</w:t>
      </w:r>
      <w:r>
        <w:rPr>
          <w:rtl w:val="0"/>
        </w:rPr>
        <w:t>ł</w:t>
      </w:r>
      <w:r>
        <w:rPr>
          <w:rtl w:val="0"/>
        </w:rPr>
        <w:t>ujemy po raz kolejny okre</w:t>
      </w:r>
      <w:r>
        <w:rPr>
          <w:rtl w:val="0"/>
        </w:rPr>
        <w:t>ś</w:t>
      </w:r>
      <w:r>
        <w:rPr>
          <w:rtl w:val="0"/>
        </w:rPr>
        <w:t>lon</w:t>
      </w:r>
      <w:r>
        <w:rPr>
          <w:rtl w:val="0"/>
        </w:rPr>
        <w:t xml:space="preserve">ą </w:t>
      </w:r>
      <w:r>
        <w:rPr>
          <w:rtl w:val="0"/>
        </w:rPr>
        <w:t>pozycj</w:t>
      </w:r>
      <w:r>
        <w:rPr>
          <w:rtl w:val="0"/>
        </w:rPr>
        <w:t xml:space="preserve">ę </w:t>
      </w:r>
      <w:r>
        <w:rPr>
          <w:rtl w:val="0"/>
        </w:rPr>
        <w:t>literatury, to ju</w:t>
      </w:r>
      <w:r>
        <w:rPr>
          <w:rtl w:val="0"/>
        </w:rPr>
        <w:t xml:space="preserve">ż </w:t>
      </w:r>
      <w:r>
        <w:rPr>
          <w:rtl w:val="0"/>
        </w:rPr>
        <w:t>nie podajemy wszystkich danych, tylko czynimy to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co:</w:t>
      </w:r>
    </w:p>
    <w:p>
      <w:pPr>
        <w:pStyle w:val="Treść A"/>
        <w:spacing w:line="360" w:lineRule="auto"/>
        <w:jc w:val="both"/>
      </w:pPr>
      <w:r>
        <w:rPr>
          <w:rtl w:val="0"/>
        </w:rPr>
        <w:t xml:space="preserve">L. Garlicki, </w:t>
      </w:r>
      <w:r>
        <w:rPr>
          <w:i w:val="1"/>
          <w:iCs w:val="1"/>
          <w:rtl w:val="0"/>
        </w:rPr>
        <w:t>Prawo konstytucyjne</w:t>
      </w:r>
      <w:r>
        <w:rPr>
          <w:i w:val="1"/>
          <w:iCs w:val="1"/>
          <w:rtl w:val="0"/>
        </w:rPr>
        <w:t>…</w:t>
      </w:r>
      <w:r>
        <w:rPr>
          <w:rtl w:val="0"/>
        </w:rPr>
        <w:t xml:space="preserve">, s. 14.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pi</w:t>
      </w:r>
      <w:r>
        <w:rPr>
          <w:rtl w:val="0"/>
        </w:rPr>
        <w:t>ą</w:t>
      </w:r>
      <w:r>
        <w:rPr>
          <w:rtl w:val="0"/>
        </w:rPr>
        <w:t>te, je</w:t>
      </w:r>
      <w:r>
        <w:rPr>
          <w:rtl w:val="0"/>
        </w:rPr>
        <w:t>ż</w:t>
      </w:r>
      <w:r>
        <w:rPr>
          <w:rtl w:val="0"/>
        </w:rPr>
        <w:t>eli jest to pozycja powo</w:t>
      </w:r>
      <w:r>
        <w:rPr>
          <w:rtl w:val="0"/>
        </w:rPr>
        <w:t>ł</w:t>
      </w:r>
      <w:r>
        <w:rPr>
          <w:rtl w:val="0"/>
        </w:rPr>
        <w:t>ana bezpo</w:t>
      </w:r>
      <w:r>
        <w:rPr>
          <w:rtl w:val="0"/>
        </w:rPr>
        <w:t>ś</w:t>
      </w:r>
      <w:r>
        <w:rPr>
          <w:rtl w:val="0"/>
        </w:rPr>
        <w:t>rednio wy</w:t>
      </w:r>
      <w:r>
        <w:rPr>
          <w:rtl w:val="0"/>
        </w:rPr>
        <w:t>ż</w:t>
      </w:r>
      <w:r>
        <w:rPr>
          <w:rtl w:val="0"/>
        </w:rPr>
        <w:t>ej, to piszemy:</w:t>
      </w:r>
    </w:p>
    <w:p>
      <w:pPr>
        <w:pStyle w:val="Treść A"/>
        <w:spacing w:line="360" w:lineRule="auto"/>
        <w:jc w:val="both"/>
      </w:pPr>
      <w:r>
        <w:rPr>
          <w:rtl w:val="0"/>
        </w:rPr>
        <w:t>Tam</w:t>
      </w:r>
      <w:r>
        <w:rPr>
          <w:rtl w:val="0"/>
        </w:rPr>
        <w:t>ż</w:t>
      </w:r>
      <w:r>
        <w:rPr>
          <w:rtl w:val="0"/>
        </w:rPr>
        <w:t xml:space="preserve">e, s. 15.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sz</w:t>
      </w:r>
      <w:r>
        <w:rPr>
          <w:rtl w:val="0"/>
        </w:rPr>
        <w:t>ó</w:t>
      </w:r>
      <w:r>
        <w:rPr>
          <w:rtl w:val="0"/>
        </w:rPr>
        <w:t>ste, gdy powo</w:t>
      </w:r>
      <w:r>
        <w:rPr>
          <w:rtl w:val="0"/>
        </w:rPr>
        <w:t>ł</w:t>
      </w:r>
      <w:r>
        <w:rPr>
          <w:rtl w:val="0"/>
        </w:rPr>
        <w:t>ujemy akt prawny, zawsze nale</w:t>
      </w:r>
      <w:r>
        <w:rPr>
          <w:rtl w:val="0"/>
        </w:rPr>
        <w:t>ż</w:t>
      </w:r>
      <w:r>
        <w:rPr>
          <w:rtl w:val="0"/>
        </w:rPr>
        <w:t>y w przypisie wykaza</w:t>
      </w:r>
      <w:r>
        <w:rPr>
          <w:rtl w:val="0"/>
        </w:rPr>
        <w:t xml:space="preserve">ć </w:t>
      </w:r>
      <w:r>
        <w:rPr>
          <w:rtl w:val="0"/>
        </w:rPr>
        <w:t>publikator.</w:t>
      </w:r>
    </w:p>
    <w:p>
      <w:pPr>
        <w:pStyle w:val="Treść A"/>
        <w:spacing w:line="360" w:lineRule="auto"/>
        <w:jc w:val="both"/>
      </w:pPr>
      <w:r>
        <w:rPr>
          <w:rtl w:val="0"/>
        </w:rPr>
        <w:t>Np. Konstytucja Rzeczypospolitej Polskiej z dnia 2 kwietnia 1997 r. (Dz. U</w:t>
      </w:r>
      <w:r>
        <w:rPr>
          <w:rtl w:val="0"/>
        </w:rPr>
        <w:t>……</w:t>
      </w:r>
      <w:r>
        <w:rPr>
          <w:rtl w:val="0"/>
        </w:rPr>
        <w:t xml:space="preserve">..)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>Po si</w:t>
      </w:r>
      <w:r>
        <w:rPr>
          <w:rtl w:val="0"/>
        </w:rPr>
        <w:t>ó</w:t>
      </w:r>
      <w:r>
        <w:rPr>
          <w:rtl w:val="0"/>
        </w:rPr>
        <w:t>dme, gdy powo</w:t>
      </w:r>
      <w:r>
        <w:rPr>
          <w:rtl w:val="0"/>
        </w:rPr>
        <w:t>ł</w:t>
      </w:r>
      <w:r>
        <w:rPr>
          <w:rtl w:val="0"/>
        </w:rPr>
        <w:t>ujemy orzeczenie, to trzeba poda</w:t>
      </w:r>
      <w:r>
        <w:rPr>
          <w:rtl w:val="0"/>
        </w:rPr>
        <w:t xml:space="preserve">ć </w:t>
      </w:r>
      <w:r>
        <w:rPr>
          <w:rtl w:val="0"/>
        </w:rPr>
        <w:t>jego sygnatur</w:t>
      </w:r>
      <w:r>
        <w:rPr>
          <w:rtl w:val="0"/>
        </w:rPr>
        <w:t xml:space="preserve">ę </w:t>
      </w:r>
      <w:r>
        <w:rPr>
          <w:rtl w:val="0"/>
        </w:rPr>
        <w:t xml:space="preserve">w przypisie. </w:t>
      </w:r>
    </w:p>
    <w:p>
      <w:pPr>
        <w:pStyle w:val="Treść A"/>
        <w:spacing w:line="360" w:lineRule="auto"/>
        <w:jc w:val="both"/>
      </w:pPr>
    </w:p>
    <w:p>
      <w:pPr>
        <w:pStyle w:val="Treść A"/>
        <w:spacing w:line="360" w:lineRule="auto"/>
        <w:jc w:val="both"/>
      </w:pPr>
      <w:r>
        <w:rPr>
          <w:rtl w:val="0"/>
        </w:rPr>
        <w:t xml:space="preserve">Po </w:t>
      </w:r>
      <w:r>
        <w:rPr>
          <w:rtl w:val="0"/>
        </w:rPr>
        <w:t>ó</w:t>
      </w:r>
      <w:r>
        <w:rPr>
          <w:rtl w:val="0"/>
        </w:rPr>
        <w:t>sme, je</w:t>
      </w:r>
      <w:r>
        <w:rPr>
          <w:rtl w:val="0"/>
        </w:rPr>
        <w:t>ś</w:t>
      </w:r>
      <w:r>
        <w:rPr>
          <w:rtl w:val="0"/>
        </w:rPr>
        <w:t>li informacje podajemy ze strony internetowej, to podajemy link oraz dat</w:t>
      </w:r>
      <w:r>
        <w:rPr>
          <w:rtl w:val="0"/>
        </w:rPr>
        <w:t xml:space="preserve">ę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 xml:space="preserve">pu. 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