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EC" w:rsidRDefault="00871AEC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DA3">
        <w:rPr>
          <w:rFonts w:ascii="Times New Roman" w:hAnsi="Times New Roman" w:cs="Times New Roman"/>
          <w:sz w:val="24"/>
          <w:szCs w:val="24"/>
        </w:rPr>
        <w:t xml:space="preserve">Co to jest rachunkowość, jej zadania i funkcje </w:t>
      </w:r>
    </w:p>
    <w:p w:rsidR="004B4086" w:rsidRPr="008F7DA3" w:rsidRDefault="004B4086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objęte ustawą o rachunkowości</w:t>
      </w:r>
    </w:p>
    <w:p w:rsidR="00BC0DCD" w:rsidRDefault="00871AEC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Wymień i </w:t>
      </w:r>
      <w:r w:rsidRPr="003D4D62">
        <w:rPr>
          <w:rFonts w:ascii="Times New Roman" w:hAnsi="Times New Roman" w:cs="Times New Roman"/>
          <w:sz w:val="24"/>
          <w:szCs w:val="24"/>
          <w:u w:val="single"/>
        </w:rPr>
        <w:t>opisz dokładnie</w:t>
      </w:r>
      <w:r w:rsidRPr="008F7DA3">
        <w:rPr>
          <w:rFonts w:ascii="Times New Roman" w:hAnsi="Times New Roman" w:cs="Times New Roman"/>
          <w:sz w:val="24"/>
          <w:szCs w:val="24"/>
        </w:rPr>
        <w:t xml:space="preserve"> zasady rachunkowości</w:t>
      </w:r>
      <w:r w:rsidR="004B4086">
        <w:rPr>
          <w:rFonts w:ascii="Times New Roman" w:hAnsi="Times New Roman" w:cs="Times New Roman"/>
          <w:sz w:val="24"/>
          <w:szCs w:val="24"/>
        </w:rPr>
        <w:t xml:space="preserve">, </w:t>
      </w:r>
      <w:r w:rsidRPr="008F7DA3">
        <w:rPr>
          <w:rFonts w:ascii="Times New Roman" w:hAnsi="Times New Roman" w:cs="Times New Roman"/>
          <w:sz w:val="24"/>
          <w:szCs w:val="24"/>
        </w:rPr>
        <w:t xml:space="preserve"> w tym zasadę równowagi bilansowej</w:t>
      </w:r>
    </w:p>
    <w:p w:rsidR="00746900" w:rsidRPr="008F7DA3" w:rsidRDefault="00746900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Wymień i opisz dokładnie </w:t>
      </w:r>
      <w:r>
        <w:rPr>
          <w:rFonts w:ascii="Times New Roman" w:hAnsi="Times New Roman" w:cs="Times New Roman"/>
          <w:sz w:val="24"/>
          <w:szCs w:val="24"/>
        </w:rPr>
        <w:t>metody</w:t>
      </w:r>
      <w:r w:rsidRPr="008F7DA3">
        <w:rPr>
          <w:rFonts w:ascii="Times New Roman" w:hAnsi="Times New Roman" w:cs="Times New Roman"/>
          <w:sz w:val="24"/>
          <w:szCs w:val="24"/>
        </w:rPr>
        <w:t xml:space="preserve"> rachunkowości</w:t>
      </w:r>
    </w:p>
    <w:p w:rsidR="00D9712A" w:rsidRPr="008F7DA3" w:rsidRDefault="00D9712A" w:rsidP="00D971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to jest dowód księgowy? </w:t>
      </w:r>
      <w:r w:rsidRPr="008F7DA3">
        <w:rPr>
          <w:rFonts w:ascii="Times New Roman" w:hAnsi="Times New Roman" w:cs="Times New Roman"/>
          <w:sz w:val="24"/>
          <w:szCs w:val="24"/>
        </w:rPr>
        <w:t>Jakie wymogi formalne powinien spełniać każdy dowód księgowy?</w:t>
      </w:r>
    </w:p>
    <w:p w:rsidR="00D9712A" w:rsidRDefault="00D9712A" w:rsidP="00D971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Co to jest konto księgowe, o czym mówi zasada zapisu podwójnego i zasada zapisu powtarzanego </w:t>
      </w:r>
    </w:p>
    <w:p w:rsidR="00BC0DCD" w:rsidRPr="008F7DA3" w:rsidRDefault="00BC0DCD" w:rsidP="006A26F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Opisz b</w:t>
      </w:r>
      <w:r w:rsidR="00871AEC" w:rsidRPr="008F7DA3">
        <w:rPr>
          <w:rFonts w:ascii="Times New Roman" w:hAnsi="Times New Roman" w:cs="Times New Roman"/>
          <w:sz w:val="24"/>
          <w:szCs w:val="24"/>
        </w:rPr>
        <w:t>ilans w układzie sprawozdawczym i wyjaśnij</w:t>
      </w:r>
      <w:r w:rsidR="003D4D62">
        <w:rPr>
          <w:rFonts w:ascii="Times New Roman" w:hAnsi="Times New Roman" w:cs="Times New Roman"/>
          <w:sz w:val="24"/>
          <w:szCs w:val="24"/>
        </w:rPr>
        <w:t xml:space="preserve"> szczegółowo </w:t>
      </w:r>
      <w:r w:rsidR="00871AEC" w:rsidRPr="008F7DA3">
        <w:rPr>
          <w:rFonts w:ascii="Times New Roman" w:hAnsi="Times New Roman" w:cs="Times New Roman"/>
          <w:sz w:val="24"/>
          <w:szCs w:val="24"/>
        </w:rPr>
        <w:t xml:space="preserve"> jego pozycje</w:t>
      </w:r>
    </w:p>
    <w:p w:rsidR="008F7DA3" w:rsidRPr="008F7DA3" w:rsidRDefault="008F7DA3" w:rsidP="006A26F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Co rozumiemy przez pojęcie aktywa netto?</w:t>
      </w:r>
    </w:p>
    <w:p w:rsidR="00996F88" w:rsidRPr="00746900" w:rsidRDefault="00996F88" w:rsidP="006A26F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Jaką funkcję spełniają kapitał zapasowy, kapitały rezerwowe oraz kapitał z aktualizacji wyceny?</w:t>
      </w:r>
    </w:p>
    <w:p w:rsidR="008F7DA3" w:rsidRPr="008F7DA3" w:rsidRDefault="008F7DA3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Jakie pozycje ze znakiem ujemnym wyodrębniono w strukturze bilansowej kapitału własnego i dlaczego?</w:t>
      </w:r>
    </w:p>
    <w:p w:rsidR="008F7DA3" w:rsidRPr="008F7DA3" w:rsidRDefault="008F7DA3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W jaki sposób można dokonać podwyższenia kapitału zakładowego?</w:t>
      </w:r>
    </w:p>
    <w:p w:rsidR="00871AEC" w:rsidRDefault="00871AEC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Opisz rachunek zysków i strat </w:t>
      </w:r>
      <w:r w:rsidR="00996F88">
        <w:rPr>
          <w:rFonts w:ascii="Times New Roman" w:hAnsi="Times New Roman" w:cs="Times New Roman"/>
          <w:sz w:val="24"/>
          <w:szCs w:val="24"/>
        </w:rPr>
        <w:t>-</w:t>
      </w:r>
      <w:r w:rsidRPr="008F7DA3">
        <w:rPr>
          <w:rFonts w:ascii="Times New Roman" w:hAnsi="Times New Roman" w:cs="Times New Roman"/>
          <w:sz w:val="24"/>
          <w:szCs w:val="24"/>
        </w:rPr>
        <w:t xml:space="preserve"> </w:t>
      </w:r>
      <w:r w:rsidR="00996F88">
        <w:rPr>
          <w:rFonts w:ascii="Times New Roman" w:hAnsi="Times New Roman" w:cs="Times New Roman"/>
          <w:sz w:val="24"/>
          <w:szCs w:val="24"/>
        </w:rPr>
        <w:t>wariant porównawczy i</w:t>
      </w:r>
      <w:r w:rsidRPr="008F7DA3">
        <w:rPr>
          <w:rFonts w:ascii="Times New Roman" w:hAnsi="Times New Roman" w:cs="Times New Roman"/>
          <w:sz w:val="24"/>
          <w:szCs w:val="24"/>
        </w:rPr>
        <w:t xml:space="preserve"> wyjaśnij jego pozycje</w:t>
      </w:r>
    </w:p>
    <w:p w:rsidR="00996F88" w:rsidRDefault="00996F88" w:rsidP="004B408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Opisz rachunek zysków i strat  </w:t>
      </w:r>
      <w:r>
        <w:rPr>
          <w:rFonts w:ascii="Times New Roman" w:hAnsi="Times New Roman" w:cs="Times New Roman"/>
          <w:sz w:val="24"/>
          <w:szCs w:val="24"/>
        </w:rPr>
        <w:t>- wariant kalkulacyjny i</w:t>
      </w:r>
      <w:r w:rsidRPr="008F7DA3">
        <w:rPr>
          <w:rFonts w:ascii="Times New Roman" w:hAnsi="Times New Roman" w:cs="Times New Roman"/>
          <w:sz w:val="24"/>
          <w:szCs w:val="24"/>
        </w:rPr>
        <w:t xml:space="preserve"> wyjaśnij jego pozycje</w:t>
      </w:r>
    </w:p>
    <w:p w:rsidR="00D9712A" w:rsidRPr="006A26F4" w:rsidRDefault="00D9712A" w:rsidP="00D9712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Co to jest zmiana stanu produktów?</w:t>
      </w:r>
    </w:p>
    <w:p w:rsidR="004B4086" w:rsidRPr="008F7DA3" w:rsidRDefault="004B4086" w:rsidP="004B408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Wymień operacje wchodzące w zakres pozostałych kosztów i przychodów operacyjnych</w:t>
      </w:r>
    </w:p>
    <w:p w:rsidR="004B4086" w:rsidRPr="008F7DA3" w:rsidRDefault="004B4086" w:rsidP="004B408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Wymień operacje wchodzące w zakres   kosztów i przychodów finansowych</w:t>
      </w:r>
    </w:p>
    <w:p w:rsidR="00871AEC" w:rsidRPr="008F7DA3" w:rsidRDefault="00871AEC" w:rsidP="004B408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Zdefiniuj wynik finansowy. Z jakich wyników cząstkowych składa się wynik wyniku finansowy netto</w:t>
      </w:r>
      <w:r w:rsidR="004B4086">
        <w:rPr>
          <w:color w:val="000000"/>
        </w:rPr>
        <w:t xml:space="preserve"> i jak się go ustala </w:t>
      </w:r>
      <w:r w:rsidRPr="008F7DA3">
        <w:rPr>
          <w:color w:val="000000"/>
        </w:rPr>
        <w:t>?</w:t>
      </w:r>
    </w:p>
    <w:p w:rsidR="00871AEC" w:rsidRDefault="00871AEC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Opisz cel i podstawowe funkcje informacji dodatkowej</w:t>
      </w:r>
    </w:p>
    <w:p w:rsidR="00871AEC" w:rsidRPr="008F7DA3" w:rsidRDefault="00871AEC" w:rsidP="008F7D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jaki sposób należy chronić zbiory danych rachunkowości utrwalone na informatycznych nośnikach danych? </w:t>
      </w:r>
    </w:p>
    <w:p w:rsidR="00871AEC" w:rsidRPr="008F7DA3" w:rsidRDefault="00871AEC" w:rsidP="008F7DA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Wskaż termin sporządzenia i zatwierdzenia sprawozdania finansowego </w:t>
      </w:r>
      <w:r w:rsidR="00996F88">
        <w:rPr>
          <w:rFonts w:ascii="Times New Roman" w:eastAsia="Times New Roman" w:hAnsi="Times New Roman" w:cs="Times New Roman"/>
          <w:sz w:val="24"/>
          <w:szCs w:val="24"/>
          <w:lang w:eastAsia="pl-PL"/>
        </w:rPr>
        <w:t>. Kto dokonuje tych  czynności?</w:t>
      </w:r>
    </w:p>
    <w:p w:rsidR="00871AEC" w:rsidRDefault="00871AEC" w:rsidP="008F7DA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Wymień podmioty, których sprawozdanie finansowe podlega obligatoryjnemu badaniu przez biegłego rewidenta? </w:t>
      </w:r>
    </w:p>
    <w:p w:rsidR="00871AEC" w:rsidRPr="008F7DA3" w:rsidRDefault="00871AEC" w:rsidP="008F7DA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DA3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są MSR, MSSF i SIC?</w:t>
      </w:r>
    </w:p>
    <w:p w:rsidR="00871AEC" w:rsidRPr="003D4D62" w:rsidRDefault="008F7DA3" w:rsidP="003D4D6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Opisz podstawowe cele sporządzania zestawienia zmian w kapitale (funduszu) własnym</w:t>
      </w:r>
    </w:p>
    <w:p w:rsidR="00BC0DCD" w:rsidRPr="008F7DA3" w:rsidRDefault="00BC0DCD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Wymień typy operacji </w:t>
      </w:r>
      <w:r w:rsidR="00550092" w:rsidRPr="008F7DA3">
        <w:rPr>
          <w:rFonts w:ascii="Times New Roman" w:hAnsi="Times New Roman" w:cs="Times New Roman"/>
          <w:sz w:val="24"/>
          <w:szCs w:val="24"/>
        </w:rPr>
        <w:t xml:space="preserve">bilansowych i </w:t>
      </w:r>
      <w:r w:rsidRPr="008F7DA3">
        <w:rPr>
          <w:rFonts w:ascii="Times New Roman" w:hAnsi="Times New Roman" w:cs="Times New Roman"/>
          <w:sz w:val="24"/>
          <w:szCs w:val="24"/>
        </w:rPr>
        <w:t>wynikowych i opisz, jak wpływają one na bilans i rachunek zysków i strat.</w:t>
      </w:r>
    </w:p>
    <w:p w:rsidR="004B4086" w:rsidRPr="008F7DA3" w:rsidRDefault="004B4086" w:rsidP="004B408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Opisz zadania realizowane dzięki zestawieniu obrotów i sald kont syntetycznych i pomocniczych</w:t>
      </w:r>
    </w:p>
    <w:p w:rsidR="002F286B" w:rsidRPr="008F7DA3" w:rsidRDefault="00871AEC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J</w:t>
      </w:r>
      <w:r w:rsidR="00550092" w:rsidRPr="008F7DA3">
        <w:rPr>
          <w:rFonts w:ascii="Times New Roman" w:hAnsi="Times New Roman" w:cs="Times New Roman"/>
          <w:sz w:val="24"/>
          <w:szCs w:val="24"/>
        </w:rPr>
        <w:t xml:space="preserve">ak </w:t>
      </w:r>
      <w:r w:rsidRPr="008F7DA3">
        <w:rPr>
          <w:rFonts w:ascii="Times New Roman" w:hAnsi="Times New Roman" w:cs="Times New Roman"/>
          <w:sz w:val="24"/>
          <w:szCs w:val="24"/>
        </w:rPr>
        <w:t xml:space="preserve">i kiedy </w:t>
      </w:r>
      <w:r w:rsidR="00550092" w:rsidRPr="008F7DA3">
        <w:rPr>
          <w:rFonts w:ascii="Times New Roman" w:hAnsi="Times New Roman" w:cs="Times New Roman"/>
          <w:sz w:val="24"/>
          <w:szCs w:val="24"/>
        </w:rPr>
        <w:t>poprawia</w:t>
      </w:r>
      <w:r w:rsidRPr="008F7DA3">
        <w:rPr>
          <w:rFonts w:ascii="Times New Roman" w:hAnsi="Times New Roman" w:cs="Times New Roman"/>
          <w:sz w:val="24"/>
          <w:szCs w:val="24"/>
        </w:rPr>
        <w:t xml:space="preserve"> się</w:t>
      </w:r>
      <w:r w:rsidR="00550092" w:rsidRPr="008F7DA3">
        <w:rPr>
          <w:rFonts w:ascii="Times New Roman" w:hAnsi="Times New Roman" w:cs="Times New Roman"/>
          <w:sz w:val="24"/>
          <w:szCs w:val="24"/>
        </w:rPr>
        <w:t xml:space="preserve"> błędy księgowe?</w:t>
      </w:r>
    </w:p>
    <w:p w:rsidR="002F286B" w:rsidRPr="008F7DA3" w:rsidRDefault="00D9712A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szczegółowo r</w:t>
      </w:r>
      <w:r w:rsidR="002F286B" w:rsidRPr="008F7DA3">
        <w:rPr>
          <w:rFonts w:ascii="Times New Roman" w:hAnsi="Times New Roman" w:cs="Times New Roman"/>
          <w:sz w:val="24"/>
          <w:szCs w:val="24"/>
        </w:rPr>
        <w:t>odzaje cen</w:t>
      </w:r>
      <w:r w:rsidR="00871AEC" w:rsidRPr="008F7DA3">
        <w:rPr>
          <w:rFonts w:ascii="Times New Roman" w:hAnsi="Times New Roman" w:cs="Times New Roman"/>
          <w:sz w:val="24"/>
          <w:szCs w:val="24"/>
        </w:rPr>
        <w:t xml:space="preserve"> i </w:t>
      </w:r>
      <w:r w:rsidR="00996F88">
        <w:rPr>
          <w:rFonts w:ascii="Times New Roman" w:hAnsi="Times New Roman" w:cs="Times New Roman"/>
          <w:sz w:val="24"/>
          <w:szCs w:val="24"/>
        </w:rPr>
        <w:t xml:space="preserve"> warunki </w:t>
      </w:r>
      <w:r w:rsidR="00871AEC" w:rsidRPr="008F7DA3">
        <w:rPr>
          <w:rFonts w:ascii="Times New Roman" w:hAnsi="Times New Roman" w:cs="Times New Roman"/>
          <w:sz w:val="24"/>
          <w:szCs w:val="24"/>
        </w:rPr>
        <w:t xml:space="preserve">ich </w:t>
      </w:r>
      <w:r w:rsidR="002F286B" w:rsidRPr="008F7DA3">
        <w:rPr>
          <w:rFonts w:ascii="Times New Roman" w:hAnsi="Times New Roman" w:cs="Times New Roman"/>
          <w:sz w:val="24"/>
          <w:szCs w:val="24"/>
        </w:rPr>
        <w:t xml:space="preserve"> stosowan</w:t>
      </w:r>
      <w:r w:rsidR="00871AEC" w:rsidRPr="008F7DA3">
        <w:rPr>
          <w:rFonts w:ascii="Times New Roman" w:hAnsi="Times New Roman" w:cs="Times New Roman"/>
          <w:sz w:val="24"/>
          <w:szCs w:val="24"/>
        </w:rPr>
        <w:t>i</w:t>
      </w:r>
      <w:r w:rsidR="002F286B" w:rsidRPr="008F7DA3">
        <w:rPr>
          <w:rFonts w:ascii="Times New Roman" w:hAnsi="Times New Roman" w:cs="Times New Roman"/>
          <w:sz w:val="24"/>
          <w:szCs w:val="24"/>
        </w:rPr>
        <w:t xml:space="preserve">e przy wycenie aktywów i pasywów </w:t>
      </w:r>
    </w:p>
    <w:p w:rsidR="0096168E" w:rsidRDefault="0096168E" w:rsidP="004B408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Istota</w:t>
      </w:r>
      <w:r w:rsidR="00871AEC" w:rsidRPr="008F7DA3">
        <w:rPr>
          <w:rFonts w:ascii="Times New Roman" w:hAnsi="Times New Roman" w:cs="Times New Roman"/>
          <w:sz w:val="24"/>
          <w:szCs w:val="24"/>
        </w:rPr>
        <w:t xml:space="preserve">, pojęcie , budowa </w:t>
      </w:r>
      <w:r w:rsidRPr="008F7DA3">
        <w:rPr>
          <w:rFonts w:ascii="Times New Roman" w:hAnsi="Times New Roman" w:cs="Times New Roman"/>
          <w:sz w:val="24"/>
          <w:szCs w:val="24"/>
        </w:rPr>
        <w:t xml:space="preserve"> </w:t>
      </w:r>
      <w:r w:rsidR="00550092" w:rsidRPr="008F7DA3">
        <w:rPr>
          <w:rFonts w:ascii="Times New Roman" w:hAnsi="Times New Roman" w:cs="Times New Roman"/>
          <w:sz w:val="24"/>
          <w:szCs w:val="24"/>
        </w:rPr>
        <w:t xml:space="preserve">i formy </w:t>
      </w:r>
      <w:r w:rsidRPr="008F7DA3">
        <w:rPr>
          <w:rFonts w:ascii="Times New Roman" w:hAnsi="Times New Roman" w:cs="Times New Roman"/>
          <w:sz w:val="24"/>
          <w:szCs w:val="24"/>
        </w:rPr>
        <w:t xml:space="preserve">ksiąg rachunkowych </w:t>
      </w:r>
    </w:p>
    <w:p w:rsidR="00D9712A" w:rsidRDefault="00D9712A" w:rsidP="004B408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Budowa, zadania zakładowego planu kont</w:t>
      </w:r>
    </w:p>
    <w:p w:rsidR="00D9712A" w:rsidRDefault="00D9712A" w:rsidP="004B408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polityki rachunkowości</w:t>
      </w:r>
    </w:p>
    <w:p w:rsidR="004B4086" w:rsidRPr="006A26F4" w:rsidRDefault="004B4086" w:rsidP="004B408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Kiedy otwiera się i zamyka księgi rachunkowe ?</w:t>
      </w:r>
    </w:p>
    <w:p w:rsidR="006A26F4" w:rsidRPr="008F7DA3" w:rsidRDefault="006A26F4" w:rsidP="004B4086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 i w jakim zakresie odpowiada za księgi rachunkowe ?</w:t>
      </w:r>
    </w:p>
    <w:p w:rsidR="0096168E" w:rsidRPr="008F7DA3" w:rsidRDefault="00550092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Istota, </w:t>
      </w:r>
      <w:r w:rsidR="0096168E" w:rsidRPr="008F7DA3">
        <w:rPr>
          <w:rFonts w:ascii="Times New Roman" w:hAnsi="Times New Roman" w:cs="Times New Roman"/>
          <w:sz w:val="24"/>
          <w:szCs w:val="24"/>
        </w:rPr>
        <w:t xml:space="preserve">metody </w:t>
      </w:r>
      <w:r w:rsidRPr="008F7DA3">
        <w:rPr>
          <w:rFonts w:ascii="Times New Roman" w:hAnsi="Times New Roman" w:cs="Times New Roman"/>
          <w:sz w:val="24"/>
          <w:szCs w:val="24"/>
        </w:rPr>
        <w:t xml:space="preserve"> i formy </w:t>
      </w:r>
      <w:r w:rsidR="0096168E" w:rsidRPr="008F7DA3">
        <w:rPr>
          <w:rFonts w:ascii="Times New Roman" w:hAnsi="Times New Roman" w:cs="Times New Roman"/>
          <w:sz w:val="24"/>
          <w:szCs w:val="24"/>
        </w:rPr>
        <w:t>inwentaryzacji</w:t>
      </w:r>
    </w:p>
    <w:p w:rsidR="0096168E" w:rsidRPr="008F7DA3" w:rsidRDefault="0096168E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lastRenderedPageBreak/>
        <w:t xml:space="preserve">Wymień cechy charakterystyczne aktywów zaliczanych do </w:t>
      </w:r>
      <w:r w:rsidR="00212BDD" w:rsidRPr="008F7DA3">
        <w:rPr>
          <w:rFonts w:ascii="Times New Roman" w:hAnsi="Times New Roman" w:cs="Times New Roman"/>
          <w:sz w:val="24"/>
          <w:szCs w:val="24"/>
        </w:rPr>
        <w:t>środków</w:t>
      </w:r>
      <w:r w:rsidRPr="008F7DA3">
        <w:rPr>
          <w:rFonts w:ascii="Times New Roman" w:hAnsi="Times New Roman" w:cs="Times New Roman"/>
          <w:sz w:val="24"/>
          <w:szCs w:val="24"/>
        </w:rPr>
        <w:t xml:space="preserve"> trwałych i wartości </w:t>
      </w:r>
      <w:r w:rsidR="00212BDD" w:rsidRPr="008F7DA3">
        <w:rPr>
          <w:rFonts w:ascii="Times New Roman" w:hAnsi="Times New Roman" w:cs="Times New Roman"/>
          <w:sz w:val="24"/>
          <w:szCs w:val="24"/>
        </w:rPr>
        <w:t>niematerialnych</w:t>
      </w:r>
      <w:r w:rsidRPr="008F7DA3">
        <w:rPr>
          <w:rFonts w:ascii="Times New Roman" w:hAnsi="Times New Roman" w:cs="Times New Roman"/>
          <w:sz w:val="24"/>
          <w:szCs w:val="24"/>
        </w:rPr>
        <w:t xml:space="preserve"> i prawnych w świetle ustawy o rachunkowości</w:t>
      </w:r>
    </w:p>
    <w:p w:rsidR="0096168E" w:rsidRPr="008F7DA3" w:rsidRDefault="00212BDD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>Wymień</w:t>
      </w:r>
      <w:r w:rsidR="0096168E" w:rsidRPr="008F7DA3">
        <w:rPr>
          <w:rFonts w:ascii="Times New Roman" w:hAnsi="Times New Roman" w:cs="Times New Roman"/>
          <w:sz w:val="24"/>
          <w:szCs w:val="24"/>
        </w:rPr>
        <w:t xml:space="preserve"> metody amortyzacji </w:t>
      </w:r>
      <w:r w:rsidR="00871AEC" w:rsidRPr="008F7DA3">
        <w:rPr>
          <w:rFonts w:ascii="Times New Roman" w:hAnsi="Times New Roman" w:cs="Times New Roman"/>
          <w:sz w:val="24"/>
          <w:szCs w:val="24"/>
        </w:rPr>
        <w:t>aktywów trwałych</w:t>
      </w:r>
      <w:r w:rsidR="0096168E" w:rsidRPr="008F7DA3">
        <w:rPr>
          <w:rFonts w:ascii="Times New Roman" w:hAnsi="Times New Roman" w:cs="Times New Roman"/>
          <w:sz w:val="24"/>
          <w:szCs w:val="24"/>
        </w:rPr>
        <w:t xml:space="preserve"> i opisz, czym się </w:t>
      </w:r>
      <w:r w:rsidRPr="008F7DA3">
        <w:rPr>
          <w:rFonts w:ascii="Times New Roman" w:hAnsi="Times New Roman" w:cs="Times New Roman"/>
          <w:sz w:val="24"/>
          <w:szCs w:val="24"/>
        </w:rPr>
        <w:t>charakteryzują</w:t>
      </w:r>
      <w:r w:rsidR="0096168E" w:rsidRPr="008F7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8DB" w:rsidRPr="008F7DA3" w:rsidRDefault="00A838DB" w:rsidP="008F7D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Opisz zasady wyceny należności </w:t>
      </w:r>
      <w:r w:rsidR="0068215E" w:rsidRPr="008F7DA3">
        <w:rPr>
          <w:rFonts w:ascii="Times New Roman" w:hAnsi="Times New Roman" w:cs="Times New Roman"/>
          <w:sz w:val="24"/>
          <w:szCs w:val="24"/>
        </w:rPr>
        <w:t xml:space="preserve"> i zobowiązań </w:t>
      </w:r>
      <w:r w:rsidRPr="008F7DA3">
        <w:rPr>
          <w:rFonts w:ascii="Times New Roman" w:hAnsi="Times New Roman" w:cs="Times New Roman"/>
          <w:sz w:val="24"/>
          <w:szCs w:val="24"/>
        </w:rPr>
        <w:t>w ciągu roku i na dzień bilansowy</w:t>
      </w:r>
    </w:p>
    <w:p w:rsidR="00A838DB" w:rsidRPr="008F7DA3" w:rsidRDefault="00A838DB" w:rsidP="0056683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A3">
        <w:rPr>
          <w:rFonts w:ascii="Times New Roman" w:hAnsi="Times New Roman" w:cs="Times New Roman"/>
          <w:sz w:val="24"/>
          <w:szCs w:val="24"/>
        </w:rPr>
        <w:t xml:space="preserve">W jakich przypadkach i w jaki sposób należy tworzyć </w:t>
      </w:r>
      <w:r w:rsidR="0068215E" w:rsidRPr="008F7DA3">
        <w:rPr>
          <w:rFonts w:ascii="Times New Roman" w:hAnsi="Times New Roman" w:cs="Times New Roman"/>
          <w:sz w:val="24"/>
          <w:szCs w:val="24"/>
        </w:rPr>
        <w:t xml:space="preserve">i rozwiązywać </w:t>
      </w:r>
      <w:r w:rsidRPr="008F7DA3">
        <w:rPr>
          <w:rFonts w:ascii="Times New Roman" w:hAnsi="Times New Roman" w:cs="Times New Roman"/>
          <w:sz w:val="24"/>
          <w:szCs w:val="24"/>
        </w:rPr>
        <w:t xml:space="preserve">odpisy </w:t>
      </w:r>
      <w:r w:rsidR="00212BDD" w:rsidRPr="008F7DA3">
        <w:rPr>
          <w:rFonts w:ascii="Times New Roman" w:hAnsi="Times New Roman" w:cs="Times New Roman"/>
          <w:sz w:val="24"/>
          <w:szCs w:val="24"/>
        </w:rPr>
        <w:t>aktualizujące</w:t>
      </w:r>
      <w:r w:rsidRPr="008F7DA3">
        <w:rPr>
          <w:rFonts w:ascii="Times New Roman" w:hAnsi="Times New Roman" w:cs="Times New Roman"/>
          <w:sz w:val="24"/>
          <w:szCs w:val="24"/>
        </w:rPr>
        <w:t xml:space="preserve"> wartość należności?</w:t>
      </w:r>
    </w:p>
    <w:p w:rsidR="00566839" w:rsidRDefault="00350865" w:rsidP="0056683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 xml:space="preserve">Opisz zasady wyceny </w:t>
      </w:r>
      <w:r w:rsidR="003C3FB9">
        <w:rPr>
          <w:color w:val="000000"/>
        </w:rPr>
        <w:t xml:space="preserve">przychodu i rozchodu </w:t>
      </w:r>
      <w:r w:rsidRPr="008F7DA3">
        <w:rPr>
          <w:color w:val="000000"/>
        </w:rPr>
        <w:t xml:space="preserve">stosowane w obrocie materiałowym </w:t>
      </w:r>
    </w:p>
    <w:p w:rsidR="00566839" w:rsidRPr="00566839" w:rsidRDefault="00566839" w:rsidP="0056683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Opisz zasady wyceny</w:t>
      </w:r>
      <w:r w:rsidR="003C3FB9" w:rsidRPr="003C3FB9">
        <w:rPr>
          <w:color w:val="000000"/>
        </w:rPr>
        <w:t xml:space="preserve"> </w:t>
      </w:r>
      <w:r w:rsidR="003C3FB9">
        <w:rPr>
          <w:color w:val="000000"/>
        </w:rPr>
        <w:t>przychodu i rozchodu</w:t>
      </w:r>
      <w:r w:rsidR="004B4086">
        <w:rPr>
          <w:color w:val="000000"/>
        </w:rPr>
        <w:t xml:space="preserve"> stosowane w obrocie </w:t>
      </w:r>
      <w:r w:rsidR="00350865" w:rsidRPr="008F7DA3">
        <w:rPr>
          <w:color w:val="000000"/>
        </w:rPr>
        <w:t>towarowym</w:t>
      </w:r>
      <w:r>
        <w:rPr>
          <w:color w:val="000000"/>
        </w:rPr>
        <w:t>; hurt, detal</w:t>
      </w:r>
    </w:p>
    <w:p w:rsidR="00350865" w:rsidRPr="008F7DA3" w:rsidRDefault="00350865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Wymień dokumenty wchodzące w skład dokumentacji materiałowej i towarowej</w:t>
      </w:r>
    </w:p>
    <w:p w:rsidR="00566839" w:rsidRPr="00566839" w:rsidRDefault="00350865" w:rsidP="0056683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 xml:space="preserve">Wymień </w:t>
      </w:r>
      <w:r w:rsidR="00566839">
        <w:rPr>
          <w:color w:val="000000"/>
        </w:rPr>
        <w:t xml:space="preserve">i opisz </w:t>
      </w:r>
      <w:r w:rsidR="004B4086">
        <w:rPr>
          <w:color w:val="000000"/>
        </w:rPr>
        <w:t xml:space="preserve">szczegółowo </w:t>
      </w:r>
      <w:r w:rsidR="003D4D62">
        <w:rPr>
          <w:color w:val="000000"/>
        </w:rPr>
        <w:t xml:space="preserve"> znaczenie konta rozliczenie kosztów </w:t>
      </w:r>
    </w:p>
    <w:p w:rsidR="00350865" w:rsidRPr="008F7DA3" w:rsidRDefault="00350865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Jak ustala się koszt wytworzenia wyrobów gotowych?</w:t>
      </w:r>
    </w:p>
    <w:p w:rsidR="00350865" w:rsidRDefault="00350865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Jaka jest różnica między kosztem wytworzenia sprzedanych wyrobów gotowych, a kosztem własnym sprzedaży?</w:t>
      </w:r>
    </w:p>
    <w:p w:rsidR="00350865" w:rsidRDefault="006A26F4" w:rsidP="006A26F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A26F4">
        <w:rPr>
          <w:color w:val="000000"/>
        </w:rPr>
        <w:t>Co to są rezerwy i na co są tworzone?</w:t>
      </w:r>
    </w:p>
    <w:p w:rsidR="008F7DA3" w:rsidRPr="008F7DA3" w:rsidRDefault="008F7DA3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Z jakiego tytułu tworzy się czynne rozliczenie międzyokresowe kosztów?</w:t>
      </w:r>
    </w:p>
    <w:p w:rsidR="00350865" w:rsidRPr="008F7DA3" w:rsidRDefault="00350865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Podaj różnice występujące między zasadami tworzenia biernych rezerw a zasadami rozliczeń międzyokresowych kosztów</w:t>
      </w:r>
    </w:p>
    <w:p w:rsidR="00350865" w:rsidRPr="008F7DA3" w:rsidRDefault="00350865" w:rsidP="008F7DA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F7DA3">
        <w:rPr>
          <w:color w:val="000000"/>
        </w:rPr>
        <w:t>Dlaczego dokonuje się rozliczeń międzyokresowych przychodów?</w:t>
      </w:r>
      <w:r w:rsidR="0068215E" w:rsidRPr="008F7DA3">
        <w:rPr>
          <w:color w:val="000000"/>
        </w:rPr>
        <w:t xml:space="preserve"> </w:t>
      </w:r>
      <w:r w:rsidRPr="008F7DA3">
        <w:rPr>
          <w:color w:val="000000"/>
        </w:rPr>
        <w:t>Podaj przykłady sytuacji, w których dokonuje się rozliczania przychodów w czasie</w:t>
      </w:r>
    </w:p>
    <w:p w:rsidR="00350865" w:rsidRPr="008F7DA3" w:rsidRDefault="00350865" w:rsidP="008F7D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350865" w:rsidRPr="008F7DA3" w:rsidSect="0087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655"/>
    <w:multiLevelType w:val="multilevel"/>
    <w:tmpl w:val="6F54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934"/>
    <w:multiLevelType w:val="hybridMultilevel"/>
    <w:tmpl w:val="7C24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233B"/>
    <w:multiLevelType w:val="hybridMultilevel"/>
    <w:tmpl w:val="432A2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048E"/>
    <w:multiLevelType w:val="hybridMultilevel"/>
    <w:tmpl w:val="59CA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9E6"/>
    <w:multiLevelType w:val="hybridMultilevel"/>
    <w:tmpl w:val="5F2A6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B16"/>
    <w:multiLevelType w:val="hybridMultilevel"/>
    <w:tmpl w:val="89F64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91037"/>
    <w:multiLevelType w:val="hybridMultilevel"/>
    <w:tmpl w:val="4A34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6DBD"/>
    <w:multiLevelType w:val="hybridMultilevel"/>
    <w:tmpl w:val="5608D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41280"/>
    <w:multiLevelType w:val="hybridMultilevel"/>
    <w:tmpl w:val="D2243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B8C"/>
    <w:multiLevelType w:val="hybridMultilevel"/>
    <w:tmpl w:val="5500694E"/>
    <w:lvl w:ilvl="0" w:tplc="976A2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8206D"/>
    <w:multiLevelType w:val="hybridMultilevel"/>
    <w:tmpl w:val="5BBA5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5376B"/>
    <w:multiLevelType w:val="hybridMultilevel"/>
    <w:tmpl w:val="B38A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597A"/>
    <w:multiLevelType w:val="hybridMultilevel"/>
    <w:tmpl w:val="CCBE2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67EC0"/>
    <w:multiLevelType w:val="hybridMultilevel"/>
    <w:tmpl w:val="DC06779E"/>
    <w:lvl w:ilvl="0" w:tplc="9C001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C73943"/>
    <w:multiLevelType w:val="hybridMultilevel"/>
    <w:tmpl w:val="DD14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7907"/>
    <w:multiLevelType w:val="hybridMultilevel"/>
    <w:tmpl w:val="C1D24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64368"/>
    <w:multiLevelType w:val="hybridMultilevel"/>
    <w:tmpl w:val="F3F822DE"/>
    <w:lvl w:ilvl="0" w:tplc="3F82B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090A21"/>
    <w:multiLevelType w:val="hybridMultilevel"/>
    <w:tmpl w:val="125E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57084"/>
    <w:multiLevelType w:val="hybridMultilevel"/>
    <w:tmpl w:val="70BA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06713"/>
    <w:multiLevelType w:val="hybridMultilevel"/>
    <w:tmpl w:val="F59E34EA"/>
    <w:lvl w:ilvl="0" w:tplc="ACFCC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16"/>
  </w:num>
  <w:num w:numId="5">
    <w:abstractNumId w:val="12"/>
  </w:num>
  <w:num w:numId="6">
    <w:abstractNumId w:val="8"/>
  </w:num>
  <w:num w:numId="7">
    <w:abstractNumId w:val="1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11"/>
  </w:num>
  <w:num w:numId="13">
    <w:abstractNumId w:val="10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6A"/>
    <w:rsid w:val="00005841"/>
    <w:rsid w:val="00023297"/>
    <w:rsid w:val="000879AF"/>
    <w:rsid w:val="0009348C"/>
    <w:rsid w:val="000A32DE"/>
    <w:rsid w:val="00212BDD"/>
    <w:rsid w:val="002F286B"/>
    <w:rsid w:val="00335AF4"/>
    <w:rsid w:val="00350865"/>
    <w:rsid w:val="003C3FB9"/>
    <w:rsid w:val="003D4D62"/>
    <w:rsid w:val="003F0B06"/>
    <w:rsid w:val="00405843"/>
    <w:rsid w:val="004B4086"/>
    <w:rsid w:val="00550092"/>
    <w:rsid w:val="00566839"/>
    <w:rsid w:val="00584085"/>
    <w:rsid w:val="0068215E"/>
    <w:rsid w:val="006A26F4"/>
    <w:rsid w:val="00746900"/>
    <w:rsid w:val="00795304"/>
    <w:rsid w:val="007B2E40"/>
    <w:rsid w:val="00871AEC"/>
    <w:rsid w:val="00875823"/>
    <w:rsid w:val="008E18B2"/>
    <w:rsid w:val="008F7DA3"/>
    <w:rsid w:val="009112FF"/>
    <w:rsid w:val="0096168E"/>
    <w:rsid w:val="00996F88"/>
    <w:rsid w:val="00997976"/>
    <w:rsid w:val="00A838DB"/>
    <w:rsid w:val="00BC0DCD"/>
    <w:rsid w:val="00C456F9"/>
    <w:rsid w:val="00CB2D56"/>
    <w:rsid w:val="00D64D3F"/>
    <w:rsid w:val="00D6792A"/>
    <w:rsid w:val="00D9712A"/>
    <w:rsid w:val="00EA68CB"/>
    <w:rsid w:val="00EE2250"/>
    <w:rsid w:val="00F71823"/>
    <w:rsid w:val="00FA7D8C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DF174-E1BD-4539-83F6-62A3D7F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7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7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5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28ED-C1A4-4BE2-85AE-A2A6140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Łagowski</dc:creator>
  <cp:lastModifiedBy>Marzena</cp:lastModifiedBy>
  <cp:revision>2</cp:revision>
  <cp:lastPrinted>2017-04-26T08:29:00Z</cp:lastPrinted>
  <dcterms:created xsi:type="dcterms:W3CDTF">2019-11-12T13:15:00Z</dcterms:created>
  <dcterms:modified xsi:type="dcterms:W3CDTF">2019-11-12T13:15:00Z</dcterms:modified>
</cp:coreProperties>
</file>