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83" w:rsidRPr="00097C83" w:rsidRDefault="00097C83" w:rsidP="00097C83">
      <w:pPr>
        <w:jc w:val="center"/>
        <w:rPr>
          <w:b/>
          <w:sz w:val="28"/>
          <w:szCs w:val="28"/>
        </w:rPr>
      </w:pPr>
      <w:r w:rsidRPr="00097C83">
        <w:rPr>
          <w:b/>
          <w:sz w:val="28"/>
          <w:szCs w:val="28"/>
        </w:rPr>
        <w:t>II rok SSA(L)</w:t>
      </w:r>
    </w:p>
    <w:p w:rsidR="00097C83" w:rsidRPr="00097C83" w:rsidRDefault="00285D98" w:rsidP="00097C83">
      <w:pPr>
        <w:jc w:val="center"/>
        <w:rPr>
          <w:rStyle w:val="note"/>
          <w:rFonts w:cstheme="minorHAnsi"/>
          <w:sz w:val="28"/>
          <w:szCs w:val="28"/>
        </w:rPr>
      </w:pPr>
      <w:hyperlink r:id="rId7" w:history="1">
        <w:r w:rsidR="00097C83" w:rsidRPr="00097C83">
          <w:rPr>
            <w:rStyle w:val="Hipercze"/>
            <w:rFonts w:cstheme="minorHAnsi"/>
            <w:b/>
            <w:color w:val="auto"/>
            <w:sz w:val="28"/>
            <w:szCs w:val="28"/>
            <w:u w:val="none"/>
          </w:rPr>
          <w:t>Podstawy prawa cywilnego</w:t>
        </w:r>
      </w:hyperlink>
      <w:r w:rsidR="00097C83" w:rsidRPr="00097C83">
        <w:rPr>
          <w:rFonts w:cstheme="minorHAnsi"/>
          <w:b/>
          <w:sz w:val="28"/>
          <w:szCs w:val="28"/>
        </w:rPr>
        <w:t xml:space="preserve"> </w:t>
      </w:r>
      <w:r w:rsidR="00097C83" w:rsidRPr="00097C83">
        <w:rPr>
          <w:rStyle w:val="note"/>
          <w:rFonts w:cstheme="minorHAnsi"/>
          <w:sz w:val="28"/>
          <w:szCs w:val="28"/>
        </w:rPr>
        <w:t>23-AD-S1-S3-PPC</w:t>
      </w:r>
    </w:p>
    <w:p w:rsidR="00097C83" w:rsidRPr="00A61B1E" w:rsidRDefault="00097C83" w:rsidP="00097C8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wykaz </w:t>
      </w:r>
      <w:r w:rsidRPr="009B736B">
        <w:rPr>
          <w:rFonts w:ascii="Arial" w:hAnsi="Arial" w:cs="Arial"/>
          <w:b/>
          <w:sz w:val="24"/>
          <w:szCs w:val="24"/>
        </w:rPr>
        <w:t xml:space="preserve">zagadnień </w:t>
      </w:r>
      <w:r>
        <w:rPr>
          <w:rFonts w:ascii="Arial" w:hAnsi="Arial" w:cs="Arial"/>
          <w:b/>
          <w:sz w:val="24"/>
          <w:szCs w:val="24"/>
        </w:rPr>
        <w:t xml:space="preserve">w ramach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ćwiczeń  </w:t>
      </w:r>
    </w:p>
    <w:p w:rsidR="00097C83" w:rsidRPr="009B736B" w:rsidRDefault="00097C83" w:rsidP="00097C83">
      <w:pPr>
        <w:jc w:val="center"/>
        <w:rPr>
          <w:rFonts w:ascii="Arial" w:hAnsi="Arial" w:cs="Arial"/>
          <w:b/>
          <w:sz w:val="24"/>
          <w:szCs w:val="24"/>
        </w:rPr>
      </w:pPr>
      <w:r w:rsidRPr="009B736B">
        <w:rPr>
          <w:rFonts w:ascii="Arial" w:hAnsi="Arial" w:cs="Arial"/>
          <w:b/>
          <w:sz w:val="24"/>
          <w:szCs w:val="24"/>
        </w:rPr>
        <w:t xml:space="preserve">w semestrze zimowym w roku akademickim </w:t>
      </w:r>
      <w:r>
        <w:rPr>
          <w:rFonts w:ascii="Arial" w:hAnsi="Arial" w:cs="Arial"/>
          <w:b/>
          <w:sz w:val="24"/>
          <w:szCs w:val="24"/>
        </w:rPr>
        <w:t>2022/2023</w:t>
      </w:r>
    </w:p>
    <w:p w:rsidR="00097C83" w:rsidRPr="009B736B" w:rsidRDefault="00097C83" w:rsidP="00097C83">
      <w:pPr>
        <w:jc w:val="center"/>
        <w:rPr>
          <w:sz w:val="24"/>
          <w:szCs w:val="24"/>
        </w:rPr>
      </w:pPr>
      <w:r w:rsidRPr="009B736B">
        <w:rPr>
          <w:rFonts w:ascii="Arial" w:hAnsi="Arial" w:cs="Arial"/>
          <w:b/>
          <w:sz w:val="24"/>
          <w:szCs w:val="24"/>
        </w:rPr>
        <w:t xml:space="preserve">dla grupy ćwiczeniowej nr </w:t>
      </w:r>
      <w:r w:rsidR="00233D8F">
        <w:rPr>
          <w:rFonts w:ascii="Arial" w:hAnsi="Arial" w:cs="Arial"/>
          <w:b/>
          <w:sz w:val="24"/>
          <w:szCs w:val="24"/>
        </w:rPr>
        <w:t>2</w:t>
      </w:r>
    </w:p>
    <w:p w:rsidR="00097C83" w:rsidRPr="002C480D" w:rsidRDefault="00097C83" w:rsidP="00097C83">
      <w:pPr>
        <w:rPr>
          <w:rFonts w:ascii="Arial" w:hAnsi="Arial" w:cs="Arial"/>
          <w:i/>
        </w:rPr>
      </w:pPr>
      <w:r w:rsidRPr="002C480D">
        <w:rPr>
          <w:rFonts w:ascii="Arial" w:hAnsi="Arial" w:cs="Arial"/>
          <w:i/>
        </w:rPr>
        <w:t>zajęcia prowadzi: dr hab. Elżbieta Klat</w:t>
      </w:r>
      <w:r>
        <w:rPr>
          <w:rFonts w:ascii="Arial" w:hAnsi="Arial" w:cs="Arial"/>
          <w:i/>
        </w:rPr>
        <w:t>-</w:t>
      </w:r>
      <w:r w:rsidRPr="002C480D">
        <w:rPr>
          <w:rFonts w:ascii="Arial" w:hAnsi="Arial" w:cs="Arial"/>
          <w:i/>
        </w:rPr>
        <w:t>Górska</w:t>
      </w:r>
      <w:r>
        <w:rPr>
          <w:rFonts w:ascii="Arial" w:hAnsi="Arial" w:cs="Arial"/>
          <w:i/>
        </w:rPr>
        <w:t xml:space="preserve"> prof. UWr</w:t>
      </w:r>
    </w:p>
    <w:p w:rsidR="00097C83" w:rsidRPr="00B35D02" w:rsidRDefault="00097C83" w:rsidP="00097C83">
      <w:pPr>
        <w:spacing w:after="0"/>
        <w:jc w:val="both"/>
        <w:rPr>
          <w:rStyle w:val="note"/>
          <w:rFonts w:cstheme="minorHAnsi"/>
          <w:b/>
          <w:sz w:val="28"/>
          <w:szCs w:val="28"/>
        </w:rPr>
      </w:pPr>
      <w:r w:rsidRPr="00B35D02">
        <w:rPr>
          <w:rStyle w:val="note"/>
          <w:rFonts w:cstheme="minorHAnsi"/>
          <w:sz w:val="28"/>
          <w:szCs w:val="28"/>
          <w:u w:val="single"/>
        </w:rPr>
        <w:t>podręcznik:</w:t>
      </w:r>
      <w:r w:rsidRPr="00B35D02">
        <w:rPr>
          <w:rStyle w:val="note"/>
          <w:rFonts w:cstheme="minorHAnsi"/>
          <w:b/>
          <w:sz w:val="28"/>
          <w:szCs w:val="28"/>
        </w:rPr>
        <w:t xml:space="preserve"> „Zarys prawa cywilnego", red. Edward Gniewek, red. Piotr Machnikowski, wydawnictwo C.B. BECK, Seria: Studia Prawnicze </w:t>
      </w:r>
    </w:p>
    <w:p w:rsidR="00097C83" w:rsidRPr="00B35D02" w:rsidRDefault="00097C83" w:rsidP="00097C83">
      <w:pPr>
        <w:spacing w:after="0"/>
        <w:jc w:val="both"/>
        <w:rPr>
          <w:rStyle w:val="note"/>
          <w:rFonts w:cstheme="minorHAnsi"/>
          <w:b/>
          <w:sz w:val="28"/>
          <w:szCs w:val="28"/>
        </w:rPr>
      </w:pPr>
      <w:r w:rsidRPr="00B35D02">
        <w:rPr>
          <w:rStyle w:val="note"/>
          <w:rFonts w:cstheme="minorHAnsi"/>
          <w:b/>
          <w:sz w:val="28"/>
          <w:szCs w:val="28"/>
        </w:rPr>
        <w:t>wydanie: 4, rok: 2021</w:t>
      </w:r>
    </w:p>
    <w:p w:rsidR="00097C83" w:rsidRPr="002146C5" w:rsidRDefault="001C4429" w:rsidP="00261D2B">
      <w:pPr>
        <w:jc w:val="both"/>
        <w:rPr>
          <w:rStyle w:val="note"/>
          <w:rFonts w:cstheme="minorHAnsi"/>
          <w:sz w:val="28"/>
          <w:szCs w:val="28"/>
          <w:u w:val="single"/>
        </w:rPr>
      </w:pPr>
      <w:r w:rsidRPr="002146C5">
        <w:rPr>
          <w:rStyle w:val="note"/>
          <w:rFonts w:cstheme="minorHAnsi"/>
          <w:sz w:val="28"/>
          <w:szCs w:val="28"/>
          <w:u w:val="single"/>
        </w:rPr>
        <w:t>podstawowy akt prawny:</w:t>
      </w:r>
      <w:r w:rsidRPr="002146C5">
        <w:rPr>
          <w:rStyle w:val="note"/>
          <w:rFonts w:cstheme="minorHAnsi"/>
          <w:sz w:val="28"/>
          <w:szCs w:val="28"/>
        </w:rPr>
        <w:t xml:space="preserve"> ustawa </w:t>
      </w:r>
      <w:r w:rsidRPr="002146C5">
        <w:rPr>
          <w:sz w:val="28"/>
          <w:szCs w:val="28"/>
        </w:rPr>
        <w:t>z dnia 23 kwietnia 1964 r. - Kodeks cywilny (aktualnie tekst jednolity: Dz. U. z 2022 r. poz. 1360)</w:t>
      </w:r>
    </w:p>
    <w:p w:rsidR="002146C5" w:rsidRDefault="002146C5" w:rsidP="00F76342">
      <w:pPr>
        <w:spacing w:after="0"/>
        <w:rPr>
          <w:rStyle w:val="note"/>
          <w:rFonts w:cstheme="minorHAnsi"/>
          <w:b/>
          <w:sz w:val="24"/>
          <w:szCs w:val="24"/>
        </w:rPr>
      </w:pPr>
    </w:p>
    <w:p w:rsidR="00097C83" w:rsidRDefault="00097C83" w:rsidP="00F76342">
      <w:pPr>
        <w:spacing w:after="0"/>
        <w:rPr>
          <w:b/>
          <w:sz w:val="24"/>
          <w:szCs w:val="24"/>
        </w:rPr>
      </w:pPr>
      <w:r w:rsidRPr="00097C83">
        <w:rPr>
          <w:rStyle w:val="note"/>
          <w:rFonts w:cstheme="minorHAnsi"/>
          <w:b/>
          <w:sz w:val="24"/>
          <w:szCs w:val="24"/>
        </w:rPr>
        <w:t xml:space="preserve">ćwiczenia nr 1:  </w:t>
      </w:r>
      <w:r w:rsidRPr="00097C83">
        <w:rPr>
          <w:b/>
          <w:sz w:val="24"/>
          <w:szCs w:val="24"/>
        </w:rPr>
        <w:t xml:space="preserve">2022-10-06 </w:t>
      </w:r>
      <w:r w:rsidR="00205446">
        <w:rPr>
          <w:b/>
          <w:sz w:val="24"/>
          <w:szCs w:val="24"/>
        </w:rPr>
        <w:t xml:space="preserve"> </w:t>
      </w:r>
      <w:r w:rsidR="00233D8F">
        <w:rPr>
          <w:b/>
          <w:sz w:val="24"/>
          <w:szCs w:val="24"/>
        </w:rPr>
        <w:t>09</w:t>
      </w:r>
      <w:r w:rsidRPr="00097C83">
        <w:rPr>
          <w:b/>
          <w:sz w:val="24"/>
          <w:szCs w:val="24"/>
        </w:rPr>
        <w:t>:</w:t>
      </w:r>
      <w:r w:rsidR="00233D8F">
        <w:rPr>
          <w:b/>
          <w:sz w:val="24"/>
          <w:szCs w:val="24"/>
        </w:rPr>
        <w:t>45</w:t>
      </w:r>
      <w:r w:rsidRPr="00097C83">
        <w:rPr>
          <w:b/>
          <w:sz w:val="24"/>
          <w:szCs w:val="24"/>
        </w:rPr>
        <w:t xml:space="preserve"> : </w:t>
      </w:r>
      <w:r w:rsidR="00233D8F">
        <w:rPr>
          <w:b/>
          <w:sz w:val="24"/>
          <w:szCs w:val="24"/>
        </w:rPr>
        <w:t>11</w:t>
      </w:r>
      <w:r w:rsidRPr="00097C83">
        <w:rPr>
          <w:b/>
          <w:sz w:val="24"/>
          <w:szCs w:val="24"/>
        </w:rPr>
        <w:t>:</w:t>
      </w:r>
      <w:r w:rsidR="00233D8F">
        <w:rPr>
          <w:b/>
          <w:sz w:val="24"/>
          <w:szCs w:val="24"/>
        </w:rPr>
        <w:t>15</w:t>
      </w:r>
      <w:r w:rsidRPr="00097C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233D8F">
        <w:rPr>
          <w:b/>
          <w:sz w:val="24"/>
          <w:szCs w:val="24"/>
        </w:rPr>
        <w:t>sala 215</w:t>
      </w:r>
      <w:r w:rsidRPr="00097C83">
        <w:rPr>
          <w:b/>
          <w:sz w:val="24"/>
          <w:szCs w:val="24"/>
        </w:rPr>
        <w:t>A</w:t>
      </w:r>
    </w:p>
    <w:p w:rsidR="00205446" w:rsidRPr="00F76342" w:rsidRDefault="00205446" w:rsidP="00F76342">
      <w:pPr>
        <w:spacing w:after="0"/>
        <w:jc w:val="both"/>
        <w:rPr>
          <w:sz w:val="24"/>
          <w:szCs w:val="24"/>
        </w:rPr>
      </w:pPr>
      <w:r w:rsidRPr="00F76342">
        <w:rPr>
          <w:sz w:val="24"/>
          <w:szCs w:val="24"/>
        </w:rPr>
        <w:t xml:space="preserve">Zagadnienia organizacyjne, omówienie programu ćwiczeń oraz zasad pracy na ćwiczeniach, </w:t>
      </w:r>
      <w:r w:rsidR="00F76342">
        <w:rPr>
          <w:sz w:val="24"/>
          <w:szCs w:val="24"/>
        </w:rPr>
        <w:br/>
      </w:r>
      <w:r w:rsidRPr="00F76342">
        <w:rPr>
          <w:sz w:val="24"/>
          <w:szCs w:val="24"/>
        </w:rPr>
        <w:t xml:space="preserve">a także zasad oceniania i wystawienia oceny końcowej z ćwiczeń </w:t>
      </w:r>
    </w:p>
    <w:p w:rsidR="00097C83" w:rsidRDefault="00097C83" w:rsidP="00286C57">
      <w:pPr>
        <w:spacing w:after="0"/>
      </w:pPr>
      <w:r>
        <w:t xml:space="preserve"> </w:t>
      </w:r>
      <w:r>
        <w:tab/>
      </w:r>
    </w:p>
    <w:p w:rsidR="00097C83" w:rsidRDefault="00097C83" w:rsidP="00286C57">
      <w:pPr>
        <w:spacing w:after="0"/>
      </w:pPr>
      <w:r w:rsidRPr="00097C83">
        <w:rPr>
          <w:rStyle w:val="note"/>
          <w:rFonts w:cstheme="minorHAnsi"/>
          <w:b/>
          <w:sz w:val="24"/>
          <w:szCs w:val="24"/>
        </w:rPr>
        <w:t xml:space="preserve">ćwiczenia nr </w:t>
      </w:r>
      <w:r w:rsidR="00205446">
        <w:rPr>
          <w:rStyle w:val="note"/>
          <w:rFonts w:cstheme="minorHAnsi"/>
          <w:b/>
          <w:sz w:val="24"/>
          <w:szCs w:val="24"/>
        </w:rPr>
        <w:t>2:</w:t>
      </w:r>
      <w:r>
        <w:rPr>
          <w:rStyle w:val="note"/>
          <w:rFonts w:cstheme="minorHAnsi"/>
          <w:b/>
          <w:sz w:val="24"/>
          <w:szCs w:val="24"/>
        </w:rPr>
        <w:t xml:space="preserve">  </w:t>
      </w:r>
      <w:r>
        <w:t xml:space="preserve">2022-10-13 </w:t>
      </w:r>
      <w:r w:rsidR="00233D8F">
        <w:t xml:space="preserve">  </w:t>
      </w:r>
      <w:r w:rsidR="00233D8F" w:rsidRPr="00233D8F">
        <w:rPr>
          <w:sz w:val="24"/>
          <w:szCs w:val="24"/>
        </w:rPr>
        <w:t>09:45 : 11:15   sala 215A</w:t>
      </w:r>
    </w:p>
    <w:p w:rsidR="00286C57" w:rsidRDefault="00286C57" w:rsidP="00286C57">
      <w:pPr>
        <w:spacing w:after="0"/>
      </w:pPr>
      <w:r>
        <w:t xml:space="preserve">Istota zobowiązania i pojęcie zobowiązania  </w:t>
      </w:r>
    </w:p>
    <w:p w:rsidR="00286C57" w:rsidRDefault="00286C57" w:rsidP="00286C57">
      <w:pPr>
        <w:spacing w:after="0"/>
      </w:pPr>
      <w:r>
        <w:t>Elementy stosunku zobowiązaniowego:  strony stosunku zobowiązaniowego, przedmiot stosunku zobowiązaniowego i treść zobowiązania</w:t>
      </w:r>
    </w:p>
    <w:p w:rsidR="00286C57" w:rsidRDefault="00286C57" w:rsidP="00286C57">
      <w:pPr>
        <w:spacing w:after="0"/>
      </w:pPr>
      <w:r>
        <w:t>Wierzytelność</w:t>
      </w:r>
    </w:p>
    <w:p w:rsidR="00286C57" w:rsidRDefault="00286C57" w:rsidP="00286C57">
      <w:pPr>
        <w:spacing w:after="0"/>
      </w:pPr>
      <w:r>
        <w:t xml:space="preserve">Zobowiązania niezupełne  </w:t>
      </w:r>
    </w:p>
    <w:p w:rsidR="00286C57" w:rsidRDefault="00286C57" w:rsidP="00286C57">
      <w:pPr>
        <w:spacing w:after="0"/>
      </w:pPr>
      <w:r>
        <w:t xml:space="preserve">Dług i odpowiedzialność za dług; realizacja odpowiedzialności </w:t>
      </w:r>
    </w:p>
    <w:p w:rsidR="00286C57" w:rsidRDefault="00286C57" w:rsidP="00286C57">
      <w:pPr>
        <w:spacing w:after="0"/>
      </w:pPr>
      <w:r>
        <w:t xml:space="preserve">Świadczenie - istota świadczenia, rodzaje świadczeń  (w szczególności świadczenie pieniężne)  </w:t>
      </w:r>
    </w:p>
    <w:p w:rsidR="00286C57" w:rsidRDefault="00286C57" w:rsidP="00286C57">
      <w:pPr>
        <w:spacing w:after="0"/>
      </w:pPr>
      <w:r>
        <w:t>Zasada nominalizmu pieniężnego</w:t>
      </w:r>
    </w:p>
    <w:p w:rsidR="00286C57" w:rsidRDefault="00286C57" w:rsidP="00286C57">
      <w:pPr>
        <w:spacing w:after="0"/>
      </w:pPr>
      <w:r>
        <w:t xml:space="preserve">Waloryzacja świadczeń pieniężnych  </w:t>
      </w:r>
    </w:p>
    <w:p w:rsidR="00286C57" w:rsidRDefault="00286C57" w:rsidP="00286C57">
      <w:pPr>
        <w:spacing w:after="0"/>
      </w:pPr>
      <w:r>
        <w:t>Zasada walutowości</w:t>
      </w:r>
    </w:p>
    <w:p w:rsidR="00097C83" w:rsidRDefault="00286C57" w:rsidP="00286C57">
      <w:pPr>
        <w:spacing w:after="0"/>
      </w:pPr>
      <w:r>
        <w:t xml:space="preserve">Odsetki </w:t>
      </w:r>
      <w:r w:rsidR="00097C83">
        <w:t xml:space="preserve"> </w:t>
      </w:r>
    </w:p>
    <w:p w:rsidR="00286C57" w:rsidRDefault="00286C57" w:rsidP="00097C83">
      <w:pPr>
        <w:rPr>
          <w:rStyle w:val="note"/>
          <w:rFonts w:cstheme="minorHAnsi"/>
          <w:b/>
          <w:sz w:val="24"/>
          <w:szCs w:val="24"/>
        </w:rPr>
      </w:pPr>
    </w:p>
    <w:p w:rsidR="00097C83" w:rsidRDefault="00097C83" w:rsidP="00286C57">
      <w:pPr>
        <w:spacing w:after="0"/>
      </w:pPr>
      <w:r w:rsidRPr="00097C83">
        <w:rPr>
          <w:rStyle w:val="note"/>
          <w:rFonts w:cstheme="minorHAnsi"/>
          <w:b/>
          <w:sz w:val="24"/>
          <w:szCs w:val="24"/>
        </w:rPr>
        <w:t xml:space="preserve">ćwiczenia nr </w:t>
      </w:r>
      <w:r w:rsidR="00205446">
        <w:rPr>
          <w:rStyle w:val="note"/>
          <w:rFonts w:cstheme="minorHAnsi"/>
          <w:b/>
          <w:sz w:val="24"/>
          <w:szCs w:val="24"/>
        </w:rPr>
        <w:t>3:</w:t>
      </w:r>
      <w:r>
        <w:rPr>
          <w:rStyle w:val="note"/>
          <w:rFonts w:cstheme="minorHAnsi"/>
          <w:b/>
          <w:sz w:val="24"/>
          <w:szCs w:val="24"/>
        </w:rPr>
        <w:t xml:space="preserve">  </w:t>
      </w:r>
      <w:r>
        <w:t xml:space="preserve">2022-10-20 </w:t>
      </w:r>
      <w:r w:rsidR="00233D8F">
        <w:t xml:space="preserve">  </w:t>
      </w:r>
      <w:r w:rsidR="00233D8F" w:rsidRPr="00233D8F">
        <w:rPr>
          <w:sz w:val="24"/>
          <w:szCs w:val="24"/>
        </w:rPr>
        <w:t>09:45 : 11:15   sala 215A</w:t>
      </w:r>
      <w:r w:rsidR="00233D8F">
        <w:t xml:space="preserve"> </w:t>
      </w:r>
    </w:p>
    <w:p w:rsidR="00286C57" w:rsidRDefault="00286C57" w:rsidP="00286C57">
      <w:pPr>
        <w:spacing w:after="0"/>
      </w:pPr>
      <w:r>
        <w:t>Świadczenie odszkodowawcze</w:t>
      </w:r>
    </w:p>
    <w:p w:rsidR="00286C57" w:rsidRDefault="00286C57" w:rsidP="00286C57">
      <w:pPr>
        <w:spacing w:after="0"/>
      </w:pPr>
      <w:r>
        <w:t>Źródła odpowiedzialności odszkodowawczej</w:t>
      </w:r>
    </w:p>
    <w:p w:rsidR="00286C57" w:rsidRDefault="00286C57" w:rsidP="00286C57">
      <w:pPr>
        <w:spacing w:after="0"/>
      </w:pPr>
      <w:r>
        <w:t>Szkoda</w:t>
      </w:r>
    </w:p>
    <w:p w:rsidR="00286C57" w:rsidRDefault="00286C57" w:rsidP="00286C57">
      <w:pPr>
        <w:spacing w:after="0"/>
      </w:pPr>
      <w:r>
        <w:t>Związek przyczynowy</w:t>
      </w:r>
    </w:p>
    <w:p w:rsidR="00286C57" w:rsidRDefault="00286C57" w:rsidP="00286C57">
      <w:pPr>
        <w:spacing w:after="0"/>
      </w:pPr>
      <w:r>
        <w:t>Okoliczności wpływające na odszkodowanie</w:t>
      </w:r>
    </w:p>
    <w:p w:rsidR="00097C83" w:rsidRDefault="00286C57" w:rsidP="00286C57">
      <w:pPr>
        <w:spacing w:after="0"/>
      </w:pPr>
      <w:r>
        <w:t>Odszkodowanie</w:t>
      </w:r>
      <w:r w:rsidR="00097C83">
        <w:t xml:space="preserve"> </w:t>
      </w:r>
      <w:r w:rsidR="00097C83">
        <w:tab/>
      </w:r>
    </w:p>
    <w:p w:rsidR="00286C57" w:rsidRDefault="00286C57" w:rsidP="00097C83">
      <w:pPr>
        <w:rPr>
          <w:rStyle w:val="note"/>
          <w:rFonts w:cstheme="minorHAnsi"/>
          <w:b/>
          <w:sz w:val="24"/>
          <w:szCs w:val="24"/>
        </w:rPr>
      </w:pPr>
    </w:p>
    <w:p w:rsidR="00097C83" w:rsidRDefault="00097C83" w:rsidP="00CD1CDA">
      <w:pPr>
        <w:spacing w:after="0"/>
      </w:pPr>
      <w:r w:rsidRPr="00097C83">
        <w:rPr>
          <w:rStyle w:val="note"/>
          <w:rFonts w:cstheme="minorHAnsi"/>
          <w:b/>
          <w:sz w:val="24"/>
          <w:szCs w:val="24"/>
        </w:rPr>
        <w:lastRenderedPageBreak/>
        <w:t xml:space="preserve">ćwiczenia nr </w:t>
      </w:r>
      <w:r w:rsidR="00205446">
        <w:rPr>
          <w:rStyle w:val="note"/>
          <w:rFonts w:cstheme="minorHAnsi"/>
          <w:b/>
          <w:sz w:val="24"/>
          <w:szCs w:val="24"/>
        </w:rPr>
        <w:t>4:</w:t>
      </w:r>
      <w:r>
        <w:rPr>
          <w:rStyle w:val="note"/>
          <w:rFonts w:cstheme="minorHAnsi"/>
          <w:b/>
          <w:sz w:val="24"/>
          <w:szCs w:val="24"/>
        </w:rPr>
        <w:t xml:space="preserve">  </w:t>
      </w:r>
      <w:r>
        <w:t xml:space="preserve">2022-10-27 </w:t>
      </w:r>
      <w:r w:rsidR="00233D8F">
        <w:t xml:space="preserve">    </w:t>
      </w:r>
      <w:r w:rsidR="00233D8F" w:rsidRPr="00233D8F">
        <w:rPr>
          <w:sz w:val="24"/>
          <w:szCs w:val="24"/>
        </w:rPr>
        <w:t>09:45 : 11:15   sala 215A</w:t>
      </w:r>
    </w:p>
    <w:p w:rsidR="00CD1CDA" w:rsidRDefault="00CD1CDA" w:rsidP="00CD1CDA">
      <w:pPr>
        <w:spacing w:after="0"/>
      </w:pPr>
      <w:r>
        <w:t xml:space="preserve">Czyny niedozwolone - pojęcie czynu niedozwolonego. Główne cechy odpowiedzialności z tytułu czynów niedozwolonych i jej przesłanki </w:t>
      </w:r>
    </w:p>
    <w:p w:rsidR="00CD1CDA" w:rsidRDefault="00CD1CDA" w:rsidP="00CD1CDA">
      <w:pPr>
        <w:spacing w:after="0"/>
      </w:pPr>
      <w:r>
        <w:t>Zasady odpowiedzialności za szkody wyrządzone czynem niedozwolonym</w:t>
      </w:r>
    </w:p>
    <w:p w:rsidR="00CD1CDA" w:rsidRDefault="00CD1CDA" w:rsidP="00CD1CDA">
      <w:pPr>
        <w:spacing w:after="0"/>
      </w:pPr>
      <w:r>
        <w:t xml:space="preserve">Generalna reguła odpowiedzialności </w:t>
      </w:r>
    </w:p>
    <w:p w:rsidR="00CD1CDA" w:rsidRDefault="00CD1CDA" w:rsidP="00CD1CDA">
      <w:pPr>
        <w:spacing w:after="0"/>
      </w:pPr>
      <w:r>
        <w:t>Bezprawność i okoliczności ją wyłączające</w:t>
      </w:r>
    </w:p>
    <w:p w:rsidR="00CD1CDA" w:rsidRDefault="00CD1CDA" w:rsidP="00CD1CDA">
      <w:pPr>
        <w:spacing w:after="0"/>
      </w:pPr>
      <w:r>
        <w:t>Wina i okoliczności wyłączające jej przypisanie</w:t>
      </w:r>
    </w:p>
    <w:p w:rsidR="00CD1CDA" w:rsidRDefault="00CD1CDA" w:rsidP="00CD1CDA">
      <w:pPr>
        <w:spacing w:after="0"/>
      </w:pPr>
      <w:r>
        <w:t>Odpowiedzialność za szkody wyrządzone przy wykonywaniu władzy publicznej</w:t>
      </w:r>
    </w:p>
    <w:p w:rsidR="00CD1CDA" w:rsidRDefault="00CD1CDA" w:rsidP="00CD1CDA">
      <w:pPr>
        <w:spacing w:after="0"/>
      </w:pPr>
      <w:r>
        <w:t>Naprawienie szkody wyrządzonej czynem niedozwolonym</w:t>
      </w:r>
    </w:p>
    <w:p w:rsidR="00CD1CDA" w:rsidRDefault="00CD1CDA" w:rsidP="00CD1CDA">
      <w:pPr>
        <w:spacing w:after="0"/>
      </w:pPr>
      <w:r>
        <w:t>Przedawnienie roszczeń o naprawienie szkody wyrządzonej czynem</w:t>
      </w:r>
    </w:p>
    <w:p w:rsidR="00CD1CDA" w:rsidRDefault="00CD1CDA" w:rsidP="00CD1CDA">
      <w:pPr>
        <w:spacing w:after="0"/>
      </w:pPr>
      <w:r>
        <w:t>niedozwolonym</w:t>
      </w:r>
    </w:p>
    <w:p w:rsidR="00097C83" w:rsidRDefault="00097C83" w:rsidP="00F76342">
      <w:pPr>
        <w:spacing w:after="0"/>
      </w:pPr>
      <w:r>
        <w:t xml:space="preserve"> </w:t>
      </w:r>
    </w:p>
    <w:p w:rsidR="00097C83" w:rsidRDefault="00097C83" w:rsidP="00B365F8">
      <w:pPr>
        <w:spacing w:after="0"/>
      </w:pPr>
      <w:r w:rsidRPr="00097C83">
        <w:rPr>
          <w:rStyle w:val="note"/>
          <w:rFonts w:cstheme="minorHAnsi"/>
          <w:b/>
          <w:sz w:val="24"/>
          <w:szCs w:val="24"/>
        </w:rPr>
        <w:t xml:space="preserve">ćwiczenia nr </w:t>
      </w:r>
      <w:r w:rsidR="00205446">
        <w:rPr>
          <w:rStyle w:val="note"/>
          <w:rFonts w:cstheme="minorHAnsi"/>
          <w:b/>
          <w:sz w:val="24"/>
          <w:szCs w:val="24"/>
        </w:rPr>
        <w:t>5:</w:t>
      </w:r>
      <w:r>
        <w:rPr>
          <w:rStyle w:val="note"/>
          <w:rFonts w:cstheme="minorHAnsi"/>
          <w:b/>
          <w:sz w:val="24"/>
          <w:szCs w:val="24"/>
        </w:rPr>
        <w:t xml:space="preserve">   </w:t>
      </w:r>
      <w:r>
        <w:t xml:space="preserve">2022-11-03 </w:t>
      </w:r>
      <w:r w:rsidR="00233D8F">
        <w:t xml:space="preserve">   </w:t>
      </w:r>
      <w:r w:rsidR="00233D8F" w:rsidRPr="00233D8F">
        <w:rPr>
          <w:sz w:val="24"/>
          <w:szCs w:val="24"/>
        </w:rPr>
        <w:t>09:45 : 11:15   sala 215A</w:t>
      </w:r>
    </w:p>
    <w:p w:rsidR="00B365F8" w:rsidRDefault="00B365F8" w:rsidP="00B365F8">
      <w:pPr>
        <w:spacing w:after="0"/>
      </w:pPr>
      <w:r>
        <w:t>Wykonanie zobowiązań:</w:t>
      </w:r>
    </w:p>
    <w:p w:rsidR="00B365F8" w:rsidRDefault="00B365F8" w:rsidP="00B365F8">
      <w:pPr>
        <w:spacing w:after="0"/>
      </w:pPr>
      <w:r>
        <w:t xml:space="preserve">- generalna zasada należytego wykonania zobowiązań, </w:t>
      </w:r>
    </w:p>
    <w:p w:rsidR="00B365F8" w:rsidRDefault="00B365F8" w:rsidP="00B365F8">
      <w:pPr>
        <w:spacing w:after="0"/>
      </w:pPr>
      <w:r>
        <w:t>- osoby uczestniczące w wykonaniu zobowiązania,</w:t>
      </w:r>
    </w:p>
    <w:p w:rsidR="00B365F8" w:rsidRDefault="00B365F8" w:rsidP="00B365F8">
      <w:pPr>
        <w:spacing w:after="0"/>
      </w:pPr>
      <w:r>
        <w:t xml:space="preserve">- przedmiot wykonania, </w:t>
      </w:r>
    </w:p>
    <w:p w:rsidR="00B365F8" w:rsidRDefault="00B365F8" w:rsidP="00B365F8">
      <w:pPr>
        <w:spacing w:after="0"/>
      </w:pPr>
      <w:r>
        <w:t xml:space="preserve">- miejsce wykonania zobowiązań, </w:t>
      </w:r>
    </w:p>
    <w:p w:rsidR="00B365F8" w:rsidRDefault="00B365F8" w:rsidP="00B365F8">
      <w:pPr>
        <w:spacing w:after="0"/>
      </w:pPr>
      <w:r>
        <w:t xml:space="preserve">- czas wykonania zobowiązań, </w:t>
      </w:r>
    </w:p>
    <w:p w:rsidR="00B365F8" w:rsidRDefault="00B365F8" w:rsidP="00B365F8">
      <w:pPr>
        <w:spacing w:after="0"/>
      </w:pPr>
      <w:r>
        <w:t>- wykonanie zobowiązań z umów wzajemnych,</w:t>
      </w:r>
    </w:p>
    <w:p w:rsidR="00B365F8" w:rsidRDefault="00B365F8" w:rsidP="00B365F8">
      <w:pPr>
        <w:spacing w:after="0"/>
      </w:pPr>
      <w:r>
        <w:t>- wpływ zmiany okoliczności na zobowiązania</w:t>
      </w:r>
    </w:p>
    <w:p w:rsidR="00097C83" w:rsidRDefault="00097C83" w:rsidP="00F76342">
      <w:pPr>
        <w:spacing w:after="0"/>
      </w:pPr>
      <w:r>
        <w:t xml:space="preserve"> </w:t>
      </w:r>
    </w:p>
    <w:p w:rsidR="00097C83" w:rsidRDefault="00097C83" w:rsidP="00F76342">
      <w:pPr>
        <w:spacing w:after="0"/>
      </w:pPr>
      <w:r w:rsidRPr="00097C83">
        <w:rPr>
          <w:rStyle w:val="note"/>
          <w:rFonts w:cstheme="minorHAnsi"/>
          <w:b/>
          <w:sz w:val="24"/>
          <w:szCs w:val="24"/>
        </w:rPr>
        <w:t xml:space="preserve">ćwiczenia nr </w:t>
      </w:r>
      <w:r w:rsidR="00205446">
        <w:rPr>
          <w:rStyle w:val="note"/>
          <w:rFonts w:cstheme="minorHAnsi"/>
          <w:b/>
          <w:sz w:val="24"/>
          <w:szCs w:val="24"/>
        </w:rPr>
        <w:t>6:</w:t>
      </w:r>
      <w:r>
        <w:rPr>
          <w:rStyle w:val="note"/>
          <w:rFonts w:cstheme="minorHAnsi"/>
          <w:b/>
          <w:sz w:val="24"/>
          <w:szCs w:val="24"/>
        </w:rPr>
        <w:t xml:space="preserve">   </w:t>
      </w:r>
      <w:r>
        <w:t xml:space="preserve">2022-11-17 </w:t>
      </w:r>
      <w:r w:rsidR="00F76342">
        <w:t xml:space="preserve">   </w:t>
      </w:r>
      <w:r w:rsidR="00233D8F" w:rsidRPr="00233D8F">
        <w:rPr>
          <w:sz w:val="24"/>
          <w:szCs w:val="24"/>
        </w:rPr>
        <w:t>09:45 : 11:15   sala 215A</w:t>
      </w:r>
      <w:r w:rsidR="00233D8F">
        <w:t xml:space="preserve"> </w:t>
      </w:r>
    </w:p>
    <w:p w:rsidR="00F76342" w:rsidRDefault="00F76342" w:rsidP="00F76342">
      <w:pPr>
        <w:spacing w:after="0"/>
      </w:pPr>
      <w:r>
        <w:t>Odpowiedzialność z tytułu niewykonania lub nienależytego wykonania zobowiązania</w:t>
      </w:r>
    </w:p>
    <w:p w:rsidR="00F76342" w:rsidRDefault="00F76342" w:rsidP="00F76342">
      <w:pPr>
        <w:spacing w:after="0"/>
      </w:pPr>
      <w:r>
        <w:t xml:space="preserve">- przesłanki odpowiedzialności kontraktowej </w:t>
      </w:r>
    </w:p>
    <w:p w:rsidR="00F76342" w:rsidRDefault="00F76342" w:rsidP="00F76342">
      <w:pPr>
        <w:spacing w:after="0"/>
      </w:pPr>
      <w:r>
        <w:t>- niemożliwość świadczenia</w:t>
      </w:r>
    </w:p>
    <w:p w:rsidR="00F76342" w:rsidRDefault="00F76342" w:rsidP="00F76342">
      <w:pPr>
        <w:spacing w:after="0"/>
      </w:pPr>
      <w:r>
        <w:t>- opóźnienie  dłużnika</w:t>
      </w:r>
    </w:p>
    <w:p w:rsidR="00F76342" w:rsidRDefault="00F76342" w:rsidP="00F76342">
      <w:pPr>
        <w:spacing w:after="0"/>
      </w:pPr>
      <w:r>
        <w:t>- zwłoka dłużnika</w:t>
      </w:r>
    </w:p>
    <w:p w:rsidR="00F76342" w:rsidRDefault="00F76342" w:rsidP="00F76342">
      <w:pPr>
        <w:spacing w:after="0"/>
      </w:pPr>
      <w:r>
        <w:t>- usunięcie wadliwości świadczenia</w:t>
      </w:r>
    </w:p>
    <w:p w:rsidR="00F76342" w:rsidRDefault="00F76342" w:rsidP="00F76342">
      <w:pPr>
        <w:spacing w:after="0"/>
      </w:pPr>
      <w:r>
        <w:t>- zwłoka wierzyciela</w:t>
      </w:r>
    </w:p>
    <w:p w:rsidR="00097C83" w:rsidRDefault="00097C83" w:rsidP="00444301">
      <w:pPr>
        <w:spacing w:after="0"/>
      </w:pPr>
      <w:r>
        <w:t xml:space="preserve"> </w:t>
      </w:r>
    </w:p>
    <w:p w:rsidR="00097C83" w:rsidRDefault="00097C83" w:rsidP="00444301">
      <w:pPr>
        <w:spacing w:after="0"/>
      </w:pPr>
      <w:r w:rsidRPr="00097C83">
        <w:rPr>
          <w:rStyle w:val="note"/>
          <w:rFonts w:cstheme="minorHAnsi"/>
          <w:b/>
          <w:sz w:val="24"/>
          <w:szCs w:val="24"/>
        </w:rPr>
        <w:t xml:space="preserve">ćwiczenia nr </w:t>
      </w:r>
      <w:r w:rsidR="00205446">
        <w:rPr>
          <w:rStyle w:val="note"/>
          <w:rFonts w:cstheme="minorHAnsi"/>
          <w:b/>
          <w:sz w:val="24"/>
          <w:szCs w:val="24"/>
        </w:rPr>
        <w:t>7:</w:t>
      </w:r>
      <w:r>
        <w:rPr>
          <w:rStyle w:val="note"/>
          <w:rFonts w:cstheme="minorHAnsi"/>
          <w:b/>
          <w:sz w:val="24"/>
          <w:szCs w:val="24"/>
        </w:rPr>
        <w:t xml:space="preserve">   </w:t>
      </w:r>
      <w:r>
        <w:t xml:space="preserve">2022-11-24 </w:t>
      </w:r>
      <w:r w:rsidR="00233D8F">
        <w:t xml:space="preserve">    </w:t>
      </w:r>
      <w:r w:rsidR="00233D8F" w:rsidRPr="00233D8F">
        <w:rPr>
          <w:sz w:val="24"/>
          <w:szCs w:val="24"/>
        </w:rPr>
        <w:t>09:45 : 11:15   sala 215A</w:t>
      </w:r>
    </w:p>
    <w:p w:rsidR="00851BC6" w:rsidRDefault="00851BC6" w:rsidP="00444301">
      <w:pPr>
        <w:spacing w:after="0"/>
      </w:pPr>
      <w:r>
        <w:t>Sprawdzian wiedzy (zagadnienia od ćwiczeń nr 2 do ćwiczeń nr 6 włącznie):</w:t>
      </w:r>
    </w:p>
    <w:p w:rsidR="00851BC6" w:rsidRDefault="00851BC6" w:rsidP="00444301">
      <w:pPr>
        <w:spacing w:after="0"/>
        <w:rPr>
          <w:rFonts w:cstheme="minorHAnsi"/>
        </w:rPr>
      </w:pPr>
      <w:r w:rsidRPr="009C3A1B">
        <w:rPr>
          <w:b/>
        </w:rPr>
        <w:t>TEST</w:t>
      </w:r>
      <w:r>
        <w:t xml:space="preserve"> obejmujący  21 pytań (</w:t>
      </w:r>
      <w:r w:rsidRPr="004B7A7D">
        <w:rPr>
          <w:rFonts w:cstheme="minorHAnsi"/>
        </w:rPr>
        <w:t>zamkniętych jednokrotnego wyboru</w:t>
      </w:r>
      <w:r>
        <w:rPr>
          <w:rFonts w:cstheme="minorHAnsi"/>
        </w:rPr>
        <w:t xml:space="preserve">), </w:t>
      </w:r>
    </w:p>
    <w:p w:rsidR="00851BC6" w:rsidRPr="00851BC6" w:rsidRDefault="00851BC6" w:rsidP="00444301">
      <w:pPr>
        <w:spacing w:after="0"/>
      </w:pPr>
      <w:r>
        <w:rPr>
          <w:rFonts w:cstheme="minorHAnsi"/>
        </w:rPr>
        <w:t>czas udzielania odpowiedzi to 50 minut</w:t>
      </w:r>
    </w:p>
    <w:p w:rsidR="00851BC6" w:rsidRPr="004B7A7D" w:rsidRDefault="00851BC6" w:rsidP="00851BC6">
      <w:pPr>
        <w:spacing w:after="0"/>
        <w:jc w:val="both"/>
        <w:rPr>
          <w:rFonts w:cstheme="minorHAnsi"/>
        </w:rPr>
      </w:pPr>
      <w:r w:rsidRPr="004B7A7D">
        <w:rPr>
          <w:rFonts w:cstheme="minorHAnsi"/>
        </w:rPr>
        <w:t xml:space="preserve">Student może wyłożyć i korzystać wyłącznie z tekstów aktów prawnych (wersje drukowane, </w:t>
      </w:r>
      <w:r>
        <w:rPr>
          <w:rFonts w:cstheme="minorHAnsi"/>
        </w:rPr>
        <w:br/>
      </w:r>
      <w:r w:rsidRPr="004B7A7D">
        <w:rPr>
          <w:rFonts w:cstheme="minorHAnsi"/>
        </w:rPr>
        <w:t>bez analiz doktryny i o</w:t>
      </w:r>
      <w:r>
        <w:rPr>
          <w:rFonts w:cstheme="minorHAnsi"/>
        </w:rPr>
        <w:t>rzecznictwa, bez ewent. innych)</w:t>
      </w:r>
    </w:p>
    <w:p w:rsidR="00444301" w:rsidRPr="00444301" w:rsidRDefault="00444301" w:rsidP="00444301">
      <w:pPr>
        <w:spacing w:after="0"/>
        <w:rPr>
          <w:rFonts w:cstheme="minorHAnsi"/>
          <w:b/>
        </w:rPr>
      </w:pPr>
      <w:r w:rsidRPr="00444301">
        <w:rPr>
          <w:rFonts w:cstheme="minorHAnsi"/>
          <w:b/>
        </w:rPr>
        <w:t>Praca Studenta powinna być pisana całkowicie samodzielnie</w:t>
      </w:r>
    </w:p>
    <w:p w:rsidR="00444301" w:rsidRPr="004B7A7D" w:rsidRDefault="00444301" w:rsidP="00444301">
      <w:pPr>
        <w:spacing w:after="0"/>
        <w:ind w:left="142"/>
        <w:rPr>
          <w:rFonts w:cstheme="minorHAnsi"/>
          <w:u w:val="single"/>
        </w:rPr>
      </w:pPr>
      <w:r w:rsidRPr="004B7A7D">
        <w:rPr>
          <w:rFonts w:cstheme="minorHAnsi"/>
          <w:u w:val="single"/>
        </w:rPr>
        <w:t>Punktacja dla oceny odpowiedzi:</w:t>
      </w:r>
    </w:p>
    <w:p w:rsidR="00444301" w:rsidRPr="000273A0" w:rsidRDefault="00444301" w:rsidP="00444301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  <w:r w:rsidRPr="000273A0">
        <w:rPr>
          <w:rFonts w:cstheme="minorHAnsi"/>
          <w:b/>
          <w:sz w:val="20"/>
          <w:szCs w:val="20"/>
          <w:u w:val="single"/>
        </w:rPr>
        <w:t>liczba punktów:</w:t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  <w:u w:val="single"/>
        </w:rPr>
        <w:t>ocena</w:t>
      </w:r>
    </w:p>
    <w:p w:rsidR="00444301" w:rsidRPr="000273A0" w:rsidRDefault="00444301" w:rsidP="00444301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12</w:t>
      </w:r>
      <w:r w:rsidRPr="000273A0">
        <w:rPr>
          <w:rFonts w:cstheme="minorHAnsi"/>
          <w:b/>
          <w:sz w:val="20"/>
          <w:szCs w:val="20"/>
        </w:rPr>
        <w:t xml:space="preserve"> -1</w:t>
      </w:r>
      <w:r>
        <w:rPr>
          <w:rFonts w:cstheme="minorHAnsi"/>
          <w:b/>
          <w:sz w:val="20"/>
          <w:szCs w:val="20"/>
        </w:rPr>
        <w:t>3</w:t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  <w:t>dst</w:t>
      </w:r>
    </w:p>
    <w:p w:rsidR="00444301" w:rsidRPr="000273A0" w:rsidRDefault="00444301" w:rsidP="00444301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14 - 15</w:t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  <w:t>dst plus</w:t>
      </w:r>
    </w:p>
    <w:p w:rsidR="00444301" w:rsidRPr="000273A0" w:rsidRDefault="00444301" w:rsidP="00444301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  <w:r w:rsidRPr="000273A0">
        <w:rPr>
          <w:rFonts w:cstheme="minorHAnsi"/>
          <w:b/>
          <w:sz w:val="20"/>
          <w:szCs w:val="20"/>
        </w:rPr>
        <w:t>1</w:t>
      </w:r>
      <w:r>
        <w:rPr>
          <w:rFonts w:cstheme="minorHAnsi"/>
          <w:b/>
          <w:sz w:val="20"/>
          <w:szCs w:val="20"/>
        </w:rPr>
        <w:t>6 - 17</w:t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  <w:t>dobry</w:t>
      </w:r>
    </w:p>
    <w:p w:rsidR="00444301" w:rsidRPr="000273A0" w:rsidRDefault="00444301" w:rsidP="00444301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18 - 19</w:t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  <w:t>dobry plus</w:t>
      </w:r>
    </w:p>
    <w:p w:rsidR="00444301" w:rsidRPr="000273A0" w:rsidRDefault="00444301" w:rsidP="00444301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20</w:t>
      </w:r>
      <w:r w:rsidRPr="000273A0">
        <w:rPr>
          <w:rFonts w:cstheme="minorHAnsi"/>
          <w:b/>
          <w:sz w:val="20"/>
          <w:szCs w:val="20"/>
        </w:rPr>
        <w:t xml:space="preserve"> - 21</w:t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  <w:t>bdb</w:t>
      </w:r>
    </w:p>
    <w:p w:rsidR="00097C83" w:rsidRDefault="00097C83" w:rsidP="00DD3005">
      <w:pPr>
        <w:spacing w:after="0"/>
      </w:pPr>
      <w:r w:rsidRPr="00097C83">
        <w:rPr>
          <w:rStyle w:val="note"/>
          <w:rFonts w:cstheme="minorHAnsi"/>
          <w:b/>
          <w:sz w:val="24"/>
          <w:szCs w:val="24"/>
        </w:rPr>
        <w:lastRenderedPageBreak/>
        <w:t xml:space="preserve">ćwiczenia nr </w:t>
      </w:r>
      <w:r w:rsidR="00205446">
        <w:rPr>
          <w:rStyle w:val="note"/>
          <w:rFonts w:cstheme="minorHAnsi"/>
          <w:b/>
          <w:sz w:val="24"/>
          <w:szCs w:val="24"/>
        </w:rPr>
        <w:t>8:</w:t>
      </w:r>
      <w:r>
        <w:rPr>
          <w:rStyle w:val="note"/>
          <w:rFonts w:cstheme="minorHAnsi"/>
          <w:b/>
          <w:sz w:val="24"/>
          <w:szCs w:val="24"/>
        </w:rPr>
        <w:t xml:space="preserve">   </w:t>
      </w:r>
      <w:r>
        <w:t xml:space="preserve">2022-12-01 </w:t>
      </w:r>
      <w:r w:rsidR="00233D8F">
        <w:t xml:space="preserve">   </w:t>
      </w:r>
      <w:r w:rsidR="00233D8F" w:rsidRPr="00233D8F">
        <w:rPr>
          <w:sz w:val="24"/>
          <w:szCs w:val="24"/>
        </w:rPr>
        <w:t>09:45 : 11:15   sala 215A</w:t>
      </w:r>
      <w:r w:rsidR="00233D8F">
        <w:t xml:space="preserve"> </w:t>
      </w:r>
    </w:p>
    <w:p w:rsidR="00404D67" w:rsidRDefault="00404D67" w:rsidP="00DD3005">
      <w:pPr>
        <w:spacing w:after="0"/>
      </w:pPr>
      <w:r w:rsidRPr="00404D67">
        <w:t xml:space="preserve">Roszczenia </w:t>
      </w:r>
      <w:r>
        <w:t>paulińskie</w:t>
      </w:r>
    </w:p>
    <w:p w:rsidR="00404D67" w:rsidRDefault="00404D67" w:rsidP="00404D67">
      <w:pPr>
        <w:spacing w:after="0"/>
      </w:pPr>
      <w:r>
        <w:t>Bezpodstawne wzbogacenie:</w:t>
      </w:r>
    </w:p>
    <w:p w:rsidR="00404D67" w:rsidRDefault="00404D67" w:rsidP="00404D67">
      <w:pPr>
        <w:spacing w:after="0"/>
      </w:pPr>
      <w:r>
        <w:t>- zasady generalne</w:t>
      </w:r>
    </w:p>
    <w:p w:rsidR="00404D67" w:rsidRDefault="00404D67" w:rsidP="00404D67">
      <w:pPr>
        <w:spacing w:after="0"/>
      </w:pPr>
      <w:r>
        <w:t>- nienależne świadczenie</w:t>
      </w:r>
    </w:p>
    <w:p w:rsidR="00404D67" w:rsidRDefault="00404D67" w:rsidP="00404D67">
      <w:pPr>
        <w:spacing w:after="0"/>
      </w:pPr>
      <w:r>
        <w:t>- niegodziwe świadczenie</w:t>
      </w:r>
    </w:p>
    <w:p w:rsidR="00404D67" w:rsidRDefault="00404D67" w:rsidP="00404D67">
      <w:pPr>
        <w:spacing w:after="0"/>
      </w:pPr>
      <w:r>
        <w:t>- świadczenia z gry i zakładu</w:t>
      </w:r>
    </w:p>
    <w:p w:rsidR="00404D67" w:rsidRDefault="00404D67" w:rsidP="00404D67">
      <w:pPr>
        <w:spacing w:after="0"/>
      </w:pPr>
      <w:r>
        <w:t>- zbieg roszczeń</w:t>
      </w:r>
    </w:p>
    <w:p w:rsidR="00404D67" w:rsidRDefault="00404D67" w:rsidP="00DD3005">
      <w:pPr>
        <w:spacing w:after="0"/>
      </w:pPr>
    </w:p>
    <w:p w:rsidR="00097C83" w:rsidRDefault="00097C83" w:rsidP="00DD3005">
      <w:pPr>
        <w:spacing w:after="0"/>
      </w:pPr>
      <w:r w:rsidRPr="00097C83">
        <w:rPr>
          <w:rStyle w:val="note"/>
          <w:rFonts w:cstheme="minorHAnsi"/>
          <w:b/>
          <w:sz w:val="24"/>
          <w:szCs w:val="24"/>
        </w:rPr>
        <w:t xml:space="preserve">ćwiczenia nr </w:t>
      </w:r>
      <w:r w:rsidR="00205446">
        <w:rPr>
          <w:rStyle w:val="note"/>
          <w:rFonts w:cstheme="minorHAnsi"/>
          <w:b/>
          <w:sz w:val="24"/>
          <w:szCs w:val="24"/>
        </w:rPr>
        <w:t>9:</w:t>
      </w:r>
      <w:r>
        <w:rPr>
          <w:rStyle w:val="note"/>
          <w:rFonts w:cstheme="minorHAnsi"/>
          <w:b/>
          <w:sz w:val="24"/>
          <w:szCs w:val="24"/>
        </w:rPr>
        <w:t xml:space="preserve">  </w:t>
      </w:r>
      <w:r w:rsidR="00205446">
        <w:rPr>
          <w:rStyle w:val="note"/>
          <w:rFonts w:cstheme="minorHAnsi"/>
          <w:b/>
          <w:sz w:val="24"/>
          <w:szCs w:val="24"/>
        </w:rPr>
        <w:t xml:space="preserve">   </w:t>
      </w:r>
      <w:r>
        <w:t xml:space="preserve">2022-12-08 </w:t>
      </w:r>
      <w:r w:rsidR="00233D8F">
        <w:t xml:space="preserve">   </w:t>
      </w:r>
      <w:r w:rsidR="00233D8F" w:rsidRPr="00233D8F">
        <w:rPr>
          <w:sz w:val="24"/>
          <w:szCs w:val="24"/>
        </w:rPr>
        <w:t>09:45 : 11:15   sala 215A</w:t>
      </w:r>
    </w:p>
    <w:p w:rsidR="008200F2" w:rsidRDefault="00097C83" w:rsidP="00DD3005">
      <w:pPr>
        <w:spacing w:after="0"/>
      </w:pPr>
      <w:r>
        <w:t xml:space="preserve"> </w:t>
      </w:r>
      <w:r w:rsidR="008200F2">
        <w:t>Umowy jako źródło zobowiązań</w:t>
      </w:r>
    </w:p>
    <w:p w:rsidR="008200F2" w:rsidRDefault="008200F2" w:rsidP="008200F2">
      <w:pPr>
        <w:spacing w:after="0"/>
      </w:pPr>
      <w:r>
        <w:t>- rodzaje umów</w:t>
      </w:r>
    </w:p>
    <w:p w:rsidR="008200F2" w:rsidRDefault="008200F2" w:rsidP="008200F2">
      <w:pPr>
        <w:spacing w:after="0"/>
      </w:pPr>
      <w:r>
        <w:t>- zasada swobody umów</w:t>
      </w:r>
    </w:p>
    <w:p w:rsidR="008200F2" w:rsidRDefault="008200F2" w:rsidP="008200F2">
      <w:pPr>
        <w:spacing w:after="0"/>
      </w:pPr>
      <w:r>
        <w:t>- zawieranie umów</w:t>
      </w:r>
    </w:p>
    <w:p w:rsidR="008200F2" w:rsidRDefault="008200F2" w:rsidP="008200F2">
      <w:pPr>
        <w:spacing w:after="0"/>
      </w:pPr>
      <w:r>
        <w:t xml:space="preserve">- zadatek  </w:t>
      </w:r>
    </w:p>
    <w:p w:rsidR="008200F2" w:rsidRDefault="008200F2" w:rsidP="008200F2">
      <w:pPr>
        <w:spacing w:after="0"/>
      </w:pPr>
      <w:r>
        <w:t xml:space="preserve">- umowne prawo odstąpienia od umowy   </w:t>
      </w:r>
    </w:p>
    <w:p w:rsidR="008200F2" w:rsidRDefault="008200F2" w:rsidP="008200F2">
      <w:pPr>
        <w:spacing w:after="0"/>
      </w:pPr>
      <w:r>
        <w:t xml:space="preserve">- odstępne  </w:t>
      </w:r>
    </w:p>
    <w:p w:rsidR="008200F2" w:rsidRDefault="008200F2" w:rsidP="008200F2">
      <w:pPr>
        <w:spacing w:after="0"/>
      </w:pPr>
      <w:r>
        <w:t>- kara umowna</w:t>
      </w:r>
    </w:p>
    <w:p w:rsidR="00097C83" w:rsidRDefault="00097C83" w:rsidP="00DD3005">
      <w:pPr>
        <w:spacing w:after="0"/>
      </w:pPr>
    </w:p>
    <w:p w:rsidR="00097C83" w:rsidRDefault="00097C83" w:rsidP="00DD3005">
      <w:pPr>
        <w:spacing w:after="0"/>
      </w:pPr>
      <w:r w:rsidRPr="00097C83">
        <w:rPr>
          <w:rStyle w:val="note"/>
          <w:rFonts w:cstheme="minorHAnsi"/>
          <w:b/>
          <w:sz w:val="24"/>
          <w:szCs w:val="24"/>
        </w:rPr>
        <w:t xml:space="preserve">ćwiczenia nr </w:t>
      </w:r>
      <w:r w:rsidR="00205446">
        <w:rPr>
          <w:rStyle w:val="note"/>
          <w:rFonts w:cstheme="minorHAnsi"/>
          <w:b/>
          <w:sz w:val="24"/>
          <w:szCs w:val="24"/>
        </w:rPr>
        <w:t>10:</w:t>
      </w:r>
      <w:r>
        <w:rPr>
          <w:rStyle w:val="note"/>
          <w:rFonts w:cstheme="minorHAnsi"/>
          <w:b/>
          <w:sz w:val="24"/>
          <w:szCs w:val="24"/>
        </w:rPr>
        <w:t xml:space="preserve">  </w:t>
      </w:r>
      <w:r w:rsidR="00205446">
        <w:rPr>
          <w:rStyle w:val="note"/>
          <w:rFonts w:cstheme="minorHAnsi"/>
          <w:b/>
          <w:sz w:val="24"/>
          <w:szCs w:val="24"/>
        </w:rPr>
        <w:t xml:space="preserve"> </w:t>
      </w:r>
      <w:r>
        <w:t xml:space="preserve">2022-12-15 </w:t>
      </w:r>
      <w:r w:rsidR="00233D8F">
        <w:t xml:space="preserve">   </w:t>
      </w:r>
      <w:r w:rsidR="00233D8F" w:rsidRPr="00233D8F">
        <w:rPr>
          <w:sz w:val="24"/>
          <w:szCs w:val="24"/>
        </w:rPr>
        <w:t>09:45 : 11:15   sala 215A</w:t>
      </w:r>
    </w:p>
    <w:p w:rsidR="008200F2" w:rsidRDefault="008200F2" w:rsidP="00DD3005">
      <w:pPr>
        <w:spacing w:after="0"/>
      </w:pPr>
      <w:r w:rsidRPr="008200F2">
        <w:t>Sprzedaż ( w tym szczególne rodzaje sprzedaży według KC)</w:t>
      </w:r>
    </w:p>
    <w:p w:rsidR="00097C83" w:rsidRDefault="00097C83" w:rsidP="00DD3005">
      <w:pPr>
        <w:spacing w:after="0"/>
      </w:pPr>
      <w:r>
        <w:t xml:space="preserve"> </w:t>
      </w:r>
    </w:p>
    <w:p w:rsidR="00097C83" w:rsidRDefault="00097C83" w:rsidP="00DD3005">
      <w:pPr>
        <w:spacing w:after="0"/>
      </w:pPr>
      <w:r w:rsidRPr="00097C83">
        <w:rPr>
          <w:rStyle w:val="note"/>
          <w:rFonts w:cstheme="minorHAnsi"/>
          <w:b/>
          <w:sz w:val="24"/>
          <w:szCs w:val="24"/>
        </w:rPr>
        <w:t>ćwiczenia nr</w:t>
      </w:r>
      <w:r w:rsidR="00205446">
        <w:rPr>
          <w:rStyle w:val="note"/>
          <w:rFonts w:cstheme="minorHAnsi"/>
          <w:b/>
          <w:sz w:val="24"/>
          <w:szCs w:val="24"/>
        </w:rPr>
        <w:t xml:space="preserve"> 11:</w:t>
      </w:r>
      <w:r w:rsidRPr="00097C83">
        <w:rPr>
          <w:rStyle w:val="note"/>
          <w:rFonts w:cstheme="minorHAnsi"/>
          <w:b/>
          <w:sz w:val="24"/>
          <w:szCs w:val="24"/>
        </w:rPr>
        <w:t xml:space="preserve"> </w:t>
      </w:r>
      <w:r>
        <w:rPr>
          <w:rStyle w:val="note"/>
          <w:rFonts w:cstheme="minorHAnsi"/>
          <w:b/>
          <w:sz w:val="24"/>
          <w:szCs w:val="24"/>
        </w:rPr>
        <w:t xml:space="preserve">   </w:t>
      </w:r>
      <w:r>
        <w:t xml:space="preserve">2023-01-05 </w:t>
      </w:r>
      <w:r w:rsidR="00233D8F">
        <w:t xml:space="preserve">   </w:t>
      </w:r>
      <w:r w:rsidR="00233D8F" w:rsidRPr="00233D8F">
        <w:rPr>
          <w:sz w:val="24"/>
          <w:szCs w:val="24"/>
        </w:rPr>
        <w:t>09:45 : 11:15   sala 215A</w:t>
      </w:r>
    </w:p>
    <w:p w:rsidR="008200F2" w:rsidRDefault="008200F2" w:rsidP="00DD3005">
      <w:pPr>
        <w:spacing w:after="0"/>
      </w:pPr>
      <w:r>
        <w:t>Umowa darowizny</w:t>
      </w:r>
    </w:p>
    <w:p w:rsidR="008200F2" w:rsidRDefault="008200F2" w:rsidP="00DD3005">
      <w:pPr>
        <w:spacing w:after="0"/>
      </w:pPr>
      <w:r>
        <w:t>Umowa przekazania nieruchomości</w:t>
      </w:r>
    </w:p>
    <w:p w:rsidR="00097C83" w:rsidRDefault="00097C83" w:rsidP="00DD3005">
      <w:pPr>
        <w:spacing w:after="0"/>
      </w:pPr>
      <w:r>
        <w:t xml:space="preserve"> </w:t>
      </w:r>
    </w:p>
    <w:p w:rsidR="00097C83" w:rsidRDefault="00097C83" w:rsidP="00DD3005">
      <w:pPr>
        <w:spacing w:after="0"/>
      </w:pPr>
      <w:r w:rsidRPr="00097C83">
        <w:rPr>
          <w:rStyle w:val="note"/>
          <w:rFonts w:cstheme="minorHAnsi"/>
          <w:b/>
          <w:sz w:val="24"/>
          <w:szCs w:val="24"/>
        </w:rPr>
        <w:t xml:space="preserve">ćwiczenia nr </w:t>
      </w:r>
      <w:r w:rsidR="00205446">
        <w:rPr>
          <w:rStyle w:val="note"/>
          <w:rFonts w:cstheme="minorHAnsi"/>
          <w:b/>
          <w:sz w:val="24"/>
          <w:szCs w:val="24"/>
        </w:rPr>
        <w:t xml:space="preserve">12: </w:t>
      </w:r>
      <w:r>
        <w:rPr>
          <w:rStyle w:val="note"/>
          <w:rFonts w:cstheme="minorHAnsi"/>
          <w:b/>
          <w:sz w:val="24"/>
          <w:szCs w:val="24"/>
        </w:rPr>
        <w:t xml:space="preserve">  </w:t>
      </w:r>
      <w:r>
        <w:t xml:space="preserve">2023-01-12 </w:t>
      </w:r>
      <w:r w:rsidR="00233D8F">
        <w:t xml:space="preserve">   </w:t>
      </w:r>
      <w:r w:rsidR="00233D8F" w:rsidRPr="00233D8F">
        <w:rPr>
          <w:sz w:val="24"/>
          <w:szCs w:val="24"/>
        </w:rPr>
        <w:t>09:45 : 11:15   sala 215A</w:t>
      </w:r>
    </w:p>
    <w:p w:rsidR="008200F2" w:rsidRPr="008200F2" w:rsidRDefault="008200F2" w:rsidP="00DD3005">
      <w:pPr>
        <w:pStyle w:val="xx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8200F2">
        <w:rPr>
          <w:rFonts w:asciiTheme="minorHAnsi" w:hAnsiTheme="minorHAnsi" w:cstheme="minorHAnsi"/>
          <w:color w:val="222222"/>
          <w:bdr w:val="none" w:sz="0" w:space="0" w:color="auto" w:frame="1"/>
        </w:rPr>
        <w:t>Umowa zlecenia</w:t>
      </w:r>
      <w:r w:rsidRPr="008200F2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 </w:t>
      </w:r>
    </w:p>
    <w:p w:rsidR="008200F2" w:rsidRPr="008200F2" w:rsidRDefault="008200F2" w:rsidP="008200F2">
      <w:pPr>
        <w:pStyle w:val="xx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01F1E"/>
          <w:sz w:val="22"/>
          <w:szCs w:val="22"/>
        </w:rPr>
      </w:pPr>
      <w:r w:rsidRPr="008200F2">
        <w:rPr>
          <w:rFonts w:asciiTheme="minorHAnsi" w:hAnsiTheme="minorHAnsi" w:cstheme="minorHAnsi"/>
          <w:color w:val="000000"/>
          <w:bdr w:val="none" w:sz="0" w:space="0" w:color="auto" w:frame="1"/>
        </w:rPr>
        <w:t>Umowa o d</w:t>
      </w:r>
      <w:r w:rsidRPr="008200F2">
        <w:rPr>
          <w:rFonts w:asciiTheme="minorHAnsi" w:hAnsiTheme="minorHAnsi" w:cstheme="minorHAnsi"/>
          <w:color w:val="222222"/>
          <w:bdr w:val="none" w:sz="0" w:space="0" w:color="auto" w:frame="1"/>
        </w:rPr>
        <w:t>zieło</w:t>
      </w:r>
    </w:p>
    <w:p w:rsidR="008200F2" w:rsidRDefault="008200F2" w:rsidP="00DD3005">
      <w:pPr>
        <w:spacing w:after="0"/>
      </w:pPr>
    </w:p>
    <w:p w:rsidR="00097C83" w:rsidRDefault="00097C83" w:rsidP="00DD3005">
      <w:pPr>
        <w:spacing w:after="0"/>
      </w:pPr>
      <w:r w:rsidRPr="00097C83">
        <w:rPr>
          <w:rStyle w:val="note"/>
          <w:rFonts w:cstheme="minorHAnsi"/>
          <w:b/>
          <w:sz w:val="24"/>
          <w:szCs w:val="24"/>
        </w:rPr>
        <w:t xml:space="preserve">ćwiczenia nr </w:t>
      </w:r>
      <w:r w:rsidR="00205446">
        <w:rPr>
          <w:rStyle w:val="note"/>
          <w:rFonts w:cstheme="minorHAnsi"/>
          <w:b/>
          <w:sz w:val="24"/>
          <w:szCs w:val="24"/>
        </w:rPr>
        <w:t>13:</w:t>
      </w:r>
      <w:r>
        <w:rPr>
          <w:rStyle w:val="note"/>
          <w:rFonts w:cstheme="minorHAnsi"/>
          <w:b/>
          <w:sz w:val="24"/>
          <w:szCs w:val="24"/>
        </w:rPr>
        <w:t xml:space="preserve">    </w:t>
      </w:r>
      <w:r>
        <w:t xml:space="preserve">2023-01-19 </w:t>
      </w:r>
      <w:r w:rsidR="00233D8F">
        <w:t xml:space="preserve">   </w:t>
      </w:r>
      <w:r w:rsidR="00233D8F" w:rsidRPr="00233D8F">
        <w:rPr>
          <w:sz w:val="24"/>
          <w:szCs w:val="24"/>
        </w:rPr>
        <w:t>09:45 : 11:15   sala 215A</w:t>
      </w:r>
    </w:p>
    <w:p w:rsidR="00097C83" w:rsidRDefault="00097C83" w:rsidP="00DD3005">
      <w:pPr>
        <w:spacing w:after="0"/>
      </w:pPr>
      <w:r>
        <w:t xml:space="preserve"> </w:t>
      </w:r>
      <w:r w:rsidR="008200F2">
        <w:t>Umowa najmu</w:t>
      </w:r>
    </w:p>
    <w:p w:rsidR="008200F2" w:rsidRDefault="008200F2" w:rsidP="00DD3005">
      <w:pPr>
        <w:spacing w:after="0"/>
        <w:rPr>
          <w:rStyle w:val="note"/>
          <w:rFonts w:cstheme="minorHAnsi"/>
          <w:b/>
          <w:sz w:val="24"/>
          <w:szCs w:val="24"/>
        </w:rPr>
      </w:pPr>
    </w:p>
    <w:p w:rsidR="00097C83" w:rsidRDefault="00097C83" w:rsidP="006C606E">
      <w:pPr>
        <w:spacing w:after="0"/>
      </w:pPr>
      <w:r w:rsidRPr="00097C83">
        <w:rPr>
          <w:rStyle w:val="note"/>
          <w:rFonts w:cstheme="minorHAnsi"/>
          <w:b/>
          <w:sz w:val="24"/>
          <w:szCs w:val="24"/>
        </w:rPr>
        <w:t xml:space="preserve">ćwiczenia nr </w:t>
      </w:r>
      <w:r w:rsidR="00205446">
        <w:rPr>
          <w:rStyle w:val="note"/>
          <w:rFonts w:cstheme="minorHAnsi"/>
          <w:b/>
          <w:sz w:val="24"/>
          <w:szCs w:val="24"/>
        </w:rPr>
        <w:t>14:</w:t>
      </w:r>
      <w:r>
        <w:rPr>
          <w:rStyle w:val="note"/>
          <w:rFonts w:cstheme="minorHAnsi"/>
          <w:b/>
          <w:sz w:val="24"/>
          <w:szCs w:val="24"/>
        </w:rPr>
        <w:t xml:space="preserve">   </w:t>
      </w:r>
      <w:r>
        <w:t xml:space="preserve">2023-01-26 </w:t>
      </w:r>
      <w:r w:rsidR="00233D8F">
        <w:t xml:space="preserve">   </w:t>
      </w:r>
      <w:r w:rsidR="00233D8F" w:rsidRPr="00233D8F">
        <w:rPr>
          <w:sz w:val="24"/>
          <w:szCs w:val="24"/>
        </w:rPr>
        <w:t>09:45 : 11:15   sala 215A</w:t>
      </w:r>
    </w:p>
    <w:p w:rsidR="006C606E" w:rsidRDefault="006C606E" w:rsidP="006C606E">
      <w:pPr>
        <w:spacing w:after="0"/>
      </w:pPr>
      <w:r>
        <w:t>Sprawdzian wiedzy (zagadnienia od ćwiczeń nr 8 do ćwiczeń nr 13 włącznie):</w:t>
      </w:r>
    </w:p>
    <w:p w:rsidR="006C606E" w:rsidRDefault="006C606E" w:rsidP="006C606E">
      <w:pPr>
        <w:spacing w:after="0"/>
        <w:rPr>
          <w:rFonts w:cstheme="minorHAnsi"/>
        </w:rPr>
      </w:pPr>
      <w:r w:rsidRPr="009C3A1B">
        <w:rPr>
          <w:b/>
        </w:rPr>
        <w:t xml:space="preserve">TEST </w:t>
      </w:r>
      <w:r>
        <w:t>obejmujący  21 pytań (</w:t>
      </w:r>
      <w:r w:rsidRPr="004B7A7D">
        <w:rPr>
          <w:rFonts w:cstheme="minorHAnsi"/>
        </w:rPr>
        <w:t>zamkniętych jednokrotnego wyboru</w:t>
      </w:r>
      <w:r>
        <w:rPr>
          <w:rFonts w:cstheme="minorHAnsi"/>
        </w:rPr>
        <w:t xml:space="preserve">), </w:t>
      </w:r>
    </w:p>
    <w:p w:rsidR="006C606E" w:rsidRPr="00851BC6" w:rsidRDefault="006C606E" w:rsidP="006C606E">
      <w:pPr>
        <w:spacing w:after="0"/>
      </w:pPr>
      <w:r>
        <w:rPr>
          <w:rFonts w:cstheme="minorHAnsi"/>
        </w:rPr>
        <w:t>czas udzielania odpowiedzi to 50 minut</w:t>
      </w:r>
    </w:p>
    <w:p w:rsidR="006C606E" w:rsidRPr="004B7A7D" w:rsidRDefault="006C606E" w:rsidP="006C606E">
      <w:pPr>
        <w:spacing w:after="0"/>
        <w:jc w:val="both"/>
        <w:rPr>
          <w:rFonts w:cstheme="minorHAnsi"/>
        </w:rPr>
      </w:pPr>
      <w:r w:rsidRPr="004B7A7D">
        <w:rPr>
          <w:rFonts w:cstheme="minorHAnsi"/>
        </w:rPr>
        <w:t xml:space="preserve">Student może wyłożyć i korzystać wyłącznie z tekstów aktów prawnych (wersje drukowane, </w:t>
      </w:r>
      <w:r>
        <w:rPr>
          <w:rFonts w:cstheme="minorHAnsi"/>
        </w:rPr>
        <w:br/>
      </w:r>
      <w:r w:rsidRPr="004B7A7D">
        <w:rPr>
          <w:rFonts w:cstheme="minorHAnsi"/>
        </w:rPr>
        <w:t>bez analiz doktryny i o</w:t>
      </w:r>
      <w:r>
        <w:rPr>
          <w:rFonts w:cstheme="minorHAnsi"/>
        </w:rPr>
        <w:t>rzecznictwa, bez ewent. innych)</w:t>
      </w:r>
    </w:p>
    <w:p w:rsidR="006C606E" w:rsidRPr="00444301" w:rsidRDefault="006C606E" w:rsidP="006C606E">
      <w:pPr>
        <w:spacing w:after="0"/>
        <w:rPr>
          <w:rFonts w:cstheme="minorHAnsi"/>
          <w:b/>
        </w:rPr>
      </w:pPr>
      <w:r w:rsidRPr="00444301">
        <w:rPr>
          <w:rFonts w:cstheme="minorHAnsi"/>
          <w:b/>
        </w:rPr>
        <w:t>Praca Studenta powinna być pisana całkowicie samodzielnie</w:t>
      </w:r>
    </w:p>
    <w:p w:rsidR="006C606E" w:rsidRPr="004B7A7D" w:rsidRDefault="006C606E" w:rsidP="006C606E">
      <w:pPr>
        <w:spacing w:after="0"/>
        <w:ind w:left="142"/>
        <w:rPr>
          <w:rFonts w:cstheme="minorHAnsi"/>
          <w:u w:val="single"/>
        </w:rPr>
      </w:pPr>
      <w:r w:rsidRPr="004B7A7D">
        <w:rPr>
          <w:rFonts w:cstheme="minorHAnsi"/>
          <w:u w:val="single"/>
        </w:rPr>
        <w:t>Punktacja dla oceny odpowiedzi:</w:t>
      </w:r>
    </w:p>
    <w:p w:rsidR="006C606E" w:rsidRPr="000273A0" w:rsidRDefault="006C606E" w:rsidP="006C606E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  <w:r w:rsidRPr="000273A0">
        <w:rPr>
          <w:rFonts w:cstheme="minorHAnsi"/>
          <w:b/>
          <w:sz w:val="20"/>
          <w:szCs w:val="20"/>
          <w:u w:val="single"/>
        </w:rPr>
        <w:t>liczba punktów:</w:t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  <w:u w:val="single"/>
        </w:rPr>
        <w:t>ocena</w:t>
      </w:r>
    </w:p>
    <w:p w:rsidR="006C606E" w:rsidRPr="000273A0" w:rsidRDefault="006C606E" w:rsidP="006C606E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12</w:t>
      </w:r>
      <w:r w:rsidRPr="000273A0">
        <w:rPr>
          <w:rFonts w:cstheme="minorHAnsi"/>
          <w:b/>
          <w:sz w:val="20"/>
          <w:szCs w:val="20"/>
        </w:rPr>
        <w:t xml:space="preserve"> -1</w:t>
      </w:r>
      <w:r>
        <w:rPr>
          <w:rFonts w:cstheme="minorHAnsi"/>
          <w:b/>
          <w:sz w:val="20"/>
          <w:szCs w:val="20"/>
        </w:rPr>
        <w:t>3</w:t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  <w:t>dst</w:t>
      </w:r>
    </w:p>
    <w:p w:rsidR="006C606E" w:rsidRPr="000273A0" w:rsidRDefault="006C606E" w:rsidP="006C606E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14 - 15</w:t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  <w:t>dst plus</w:t>
      </w:r>
    </w:p>
    <w:p w:rsidR="006C606E" w:rsidRPr="000273A0" w:rsidRDefault="006C606E" w:rsidP="006C606E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  <w:r w:rsidRPr="000273A0">
        <w:rPr>
          <w:rFonts w:cstheme="minorHAnsi"/>
          <w:b/>
          <w:sz w:val="20"/>
          <w:szCs w:val="20"/>
        </w:rPr>
        <w:lastRenderedPageBreak/>
        <w:t>1</w:t>
      </w:r>
      <w:r>
        <w:rPr>
          <w:rFonts w:cstheme="minorHAnsi"/>
          <w:b/>
          <w:sz w:val="20"/>
          <w:szCs w:val="20"/>
        </w:rPr>
        <w:t>6 - 17</w:t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  <w:t>dobry</w:t>
      </w:r>
    </w:p>
    <w:p w:rsidR="006C606E" w:rsidRPr="000273A0" w:rsidRDefault="006C606E" w:rsidP="006C606E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18 - 19</w:t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  <w:t>dobry plus</w:t>
      </w:r>
    </w:p>
    <w:p w:rsidR="006C606E" w:rsidRPr="000273A0" w:rsidRDefault="006C606E" w:rsidP="006C606E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20</w:t>
      </w:r>
      <w:r w:rsidRPr="000273A0">
        <w:rPr>
          <w:rFonts w:cstheme="minorHAnsi"/>
          <w:b/>
          <w:sz w:val="20"/>
          <w:szCs w:val="20"/>
        </w:rPr>
        <w:t xml:space="preserve"> - 21</w:t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</w:r>
      <w:r w:rsidRPr="000273A0">
        <w:rPr>
          <w:rFonts w:cstheme="minorHAnsi"/>
          <w:b/>
          <w:sz w:val="20"/>
          <w:szCs w:val="20"/>
        </w:rPr>
        <w:tab/>
        <w:t>bdb</w:t>
      </w:r>
    </w:p>
    <w:p w:rsidR="00F76342" w:rsidRDefault="00F76342" w:rsidP="00097C83"/>
    <w:p w:rsidR="00097C83" w:rsidRDefault="00097C83" w:rsidP="00F76342">
      <w:pPr>
        <w:spacing w:after="0"/>
      </w:pPr>
      <w:r w:rsidRPr="00097C83">
        <w:rPr>
          <w:rStyle w:val="note"/>
          <w:rFonts w:cstheme="minorHAnsi"/>
          <w:b/>
          <w:sz w:val="24"/>
          <w:szCs w:val="24"/>
        </w:rPr>
        <w:t>ćwiczenia nr</w:t>
      </w:r>
      <w:r w:rsidR="00205446">
        <w:rPr>
          <w:rStyle w:val="note"/>
          <w:rFonts w:cstheme="minorHAnsi"/>
          <w:b/>
          <w:sz w:val="24"/>
          <w:szCs w:val="24"/>
        </w:rPr>
        <w:t xml:space="preserve"> 15:</w:t>
      </w:r>
      <w:r w:rsidRPr="00097C83">
        <w:rPr>
          <w:rStyle w:val="note"/>
          <w:rFonts w:cstheme="minorHAnsi"/>
          <w:b/>
          <w:sz w:val="24"/>
          <w:szCs w:val="24"/>
        </w:rPr>
        <w:t xml:space="preserve"> </w:t>
      </w:r>
      <w:r>
        <w:rPr>
          <w:rStyle w:val="note"/>
          <w:rFonts w:cstheme="minorHAnsi"/>
          <w:b/>
          <w:sz w:val="24"/>
          <w:szCs w:val="24"/>
        </w:rPr>
        <w:t xml:space="preserve">    </w:t>
      </w:r>
      <w:r>
        <w:t xml:space="preserve">2023-02-02 </w:t>
      </w:r>
      <w:r w:rsidR="00233D8F">
        <w:t xml:space="preserve">   </w:t>
      </w:r>
      <w:r w:rsidR="00233D8F" w:rsidRPr="00233D8F">
        <w:rPr>
          <w:sz w:val="24"/>
          <w:szCs w:val="24"/>
        </w:rPr>
        <w:t>09:45 : 11:15   sala 215A</w:t>
      </w:r>
    </w:p>
    <w:p w:rsidR="00F76342" w:rsidRDefault="00F76342" w:rsidP="00F7634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wystawienie ocen</w:t>
      </w:r>
      <w:r w:rsidR="006C606E">
        <w:rPr>
          <w:rFonts w:cstheme="minorHAnsi"/>
          <w:sz w:val="24"/>
          <w:szCs w:val="24"/>
        </w:rPr>
        <w:t xml:space="preserve"> końcowych</w:t>
      </w:r>
    </w:p>
    <w:p w:rsidR="00F76342" w:rsidRPr="00E26C3B" w:rsidRDefault="00F76342" w:rsidP="00F76342">
      <w:pPr>
        <w:spacing w:after="0"/>
        <w:rPr>
          <w:rFonts w:cstheme="minorHAnsi"/>
          <w:b/>
          <w:sz w:val="24"/>
          <w:szCs w:val="24"/>
        </w:rPr>
      </w:pPr>
      <w:r w:rsidRPr="00B03EB9">
        <w:rPr>
          <w:rFonts w:cstheme="minorHAnsi"/>
          <w:sz w:val="24"/>
          <w:szCs w:val="24"/>
        </w:rPr>
        <w:t>analizy zadań i dyskusja</w:t>
      </w:r>
    </w:p>
    <w:p w:rsidR="00F76342" w:rsidRDefault="00F76342" w:rsidP="00097C83"/>
    <w:sectPr w:rsidR="00F76342" w:rsidSect="00664D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1CC" w:rsidRDefault="003671CC" w:rsidP="009C4A01">
      <w:pPr>
        <w:spacing w:after="0" w:line="240" w:lineRule="auto"/>
      </w:pPr>
      <w:r>
        <w:separator/>
      </w:r>
    </w:p>
  </w:endnote>
  <w:endnote w:type="continuationSeparator" w:id="1">
    <w:p w:rsidR="003671CC" w:rsidRDefault="003671CC" w:rsidP="009C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506688"/>
      <w:docPartObj>
        <w:docPartGallery w:val="Page Numbers (Bottom of Page)"/>
        <w:docPartUnique/>
      </w:docPartObj>
    </w:sdtPr>
    <w:sdtContent>
      <w:p w:rsidR="009C4A01" w:rsidRDefault="00285D98">
        <w:pPr>
          <w:pStyle w:val="Stopka"/>
          <w:jc w:val="right"/>
        </w:pPr>
        <w:fldSimple w:instr=" PAGE   \* MERGEFORMAT ">
          <w:r w:rsidR="00233D8F">
            <w:rPr>
              <w:noProof/>
            </w:rPr>
            <w:t>4</w:t>
          </w:r>
        </w:fldSimple>
      </w:p>
    </w:sdtContent>
  </w:sdt>
  <w:p w:rsidR="009C4A01" w:rsidRDefault="009C4A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1CC" w:rsidRDefault="003671CC" w:rsidP="009C4A01">
      <w:pPr>
        <w:spacing w:after="0" w:line="240" w:lineRule="auto"/>
      </w:pPr>
      <w:r>
        <w:separator/>
      </w:r>
    </w:p>
  </w:footnote>
  <w:footnote w:type="continuationSeparator" w:id="1">
    <w:p w:rsidR="003671CC" w:rsidRDefault="003671CC" w:rsidP="009C4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1E22"/>
    <w:multiLevelType w:val="hybridMultilevel"/>
    <w:tmpl w:val="9E1E5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7C83"/>
    <w:rsid w:val="00097C83"/>
    <w:rsid w:val="00145E03"/>
    <w:rsid w:val="001C4429"/>
    <w:rsid w:val="00205446"/>
    <w:rsid w:val="002146C5"/>
    <w:rsid w:val="00233D8F"/>
    <w:rsid w:val="00261D2B"/>
    <w:rsid w:val="00285D98"/>
    <w:rsid w:val="00286C57"/>
    <w:rsid w:val="003671CC"/>
    <w:rsid w:val="00404D67"/>
    <w:rsid w:val="00444301"/>
    <w:rsid w:val="00664D6C"/>
    <w:rsid w:val="006C606E"/>
    <w:rsid w:val="00814E89"/>
    <w:rsid w:val="008200F2"/>
    <w:rsid w:val="00851BC6"/>
    <w:rsid w:val="009C3A1B"/>
    <w:rsid w:val="009C4A01"/>
    <w:rsid w:val="00B365F8"/>
    <w:rsid w:val="00B4186A"/>
    <w:rsid w:val="00CD1CDA"/>
    <w:rsid w:val="00DD3005"/>
    <w:rsid w:val="00F7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D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7C83"/>
    <w:rPr>
      <w:color w:val="0000FF"/>
      <w:u w:val="single"/>
    </w:rPr>
  </w:style>
  <w:style w:type="character" w:customStyle="1" w:styleId="note">
    <w:name w:val="note"/>
    <w:basedOn w:val="Domylnaczcionkaakapitu"/>
    <w:rsid w:val="00097C83"/>
  </w:style>
  <w:style w:type="paragraph" w:styleId="Akapitzlist">
    <w:name w:val="List Paragraph"/>
    <w:basedOn w:val="Normalny"/>
    <w:uiPriority w:val="34"/>
    <w:qFormat/>
    <w:rsid w:val="00444301"/>
    <w:pPr>
      <w:ind w:left="720"/>
      <w:contextualSpacing/>
    </w:pPr>
  </w:style>
  <w:style w:type="paragraph" w:customStyle="1" w:styleId="xxxmsonormal">
    <w:name w:val="x_xxmsonormal"/>
    <w:basedOn w:val="Normalny"/>
    <w:rsid w:val="0082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C4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4A01"/>
  </w:style>
  <w:style w:type="paragraph" w:styleId="Stopka">
    <w:name w:val="footer"/>
    <w:basedOn w:val="Normalny"/>
    <w:link w:val="StopkaZnak"/>
    <w:uiPriority w:val="99"/>
    <w:unhideWhenUsed/>
    <w:rsid w:val="009C4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osweb.uni.wroc.pl/kontroler.php?_action=katalog2/przedmioty/pokazPrzedmiot&amp;kod=23-AD-S1-S3-P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3</cp:revision>
  <dcterms:created xsi:type="dcterms:W3CDTF">2022-10-05T21:11:00Z</dcterms:created>
  <dcterms:modified xsi:type="dcterms:W3CDTF">2022-10-05T21:15:00Z</dcterms:modified>
</cp:coreProperties>
</file>