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0990" w14:textId="4FCA8EB0" w:rsidR="00C6236C" w:rsidRDefault="00087D8D" w:rsidP="0094003B">
      <w:pPr>
        <w:pStyle w:val="Standard"/>
        <w:spacing w:line="360" w:lineRule="auto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Plan ćwiczeń z </w:t>
      </w:r>
      <w:r w:rsidR="0094003B">
        <w:rPr>
          <w:b/>
          <w:bCs/>
          <w:lang w:val="pl-PL"/>
        </w:rPr>
        <w:t>Poradni prawnej</w:t>
      </w:r>
      <w:r>
        <w:rPr>
          <w:b/>
          <w:bCs/>
          <w:lang w:val="pl-PL"/>
        </w:rPr>
        <w:t xml:space="preserve"> w roku akademickim 202</w:t>
      </w:r>
      <w:r w:rsidR="000C43D4">
        <w:rPr>
          <w:b/>
          <w:bCs/>
          <w:lang w:val="pl-PL"/>
        </w:rPr>
        <w:t>2</w:t>
      </w:r>
      <w:r>
        <w:rPr>
          <w:b/>
          <w:bCs/>
          <w:lang w:val="pl-PL"/>
        </w:rPr>
        <w:t>/202</w:t>
      </w:r>
      <w:r w:rsidR="000C43D4">
        <w:rPr>
          <w:b/>
          <w:bCs/>
          <w:lang w:val="pl-PL"/>
        </w:rPr>
        <w:t>3</w:t>
      </w:r>
      <w:r>
        <w:rPr>
          <w:b/>
          <w:bCs/>
          <w:lang w:val="pl-PL"/>
        </w:rPr>
        <w:t xml:space="preserve">, </w:t>
      </w:r>
      <w:r w:rsidR="0094003B">
        <w:rPr>
          <w:b/>
          <w:bCs/>
          <w:lang w:val="pl-PL"/>
        </w:rPr>
        <w:t>S</w:t>
      </w:r>
      <w:r>
        <w:rPr>
          <w:b/>
          <w:bCs/>
          <w:lang w:val="pl-PL"/>
        </w:rPr>
        <w:t>SP</w:t>
      </w:r>
      <w:r w:rsidR="000C43D4">
        <w:rPr>
          <w:b/>
          <w:bCs/>
          <w:lang w:val="pl-PL"/>
        </w:rPr>
        <w:t xml:space="preserve"> </w:t>
      </w:r>
      <w:r w:rsidR="0094003B">
        <w:rPr>
          <w:b/>
          <w:bCs/>
          <w:lang w:val="pl-PL"/>
        </w:rPr>
        <w:t>V</w:t>
      </w:r>
    </w:p>
    <w:p w14:paraId="28D0D639" w14:textId="77777777" w:rsidR="0094003B" w:rsidRDefault="0094003B" w:rsidP="0094003B">
      <w:pPr>
        <w:pStyle w:val="Standard"/>
        <w:spacing w:line="360" w:lineRule="auto"/>
        <w:jc w:val="center"/>
        <w:rPr>
          <w:lang w:val="pl-PL"/>
        </w:rPr>
      </w:pPr>
    </w:p>
    <w:p w14:paraId="53997028" w14:textId="06733CDE" w:rsidR="00F24253" w:rsidRDefault="00087D8D" w:rsidP="000A63E1">
      <w:pPr>
        <w:pStyle w:val="Textbody"/>
        <w:numPr>
          <w:ilvl w:val="0"/>
          <w:numId w:val="3"/>
        </w:numPr>
        <w:spacing w:line="360" w:lineRule="auto"/>
        <w:jc w:val="both"/>
        <w:rPr>
          <w:bCs/>
          <w:lang w:val="pl-PL"/>
        </w:rPr>
      </w:pPr>
      <w:r w:rsidRPr="00DA7437">
        <w:rPr>
          <w:bCs/>
          <w:lang w:val="pl-PL"/>
        </w:rPr>
        <w:t>Zajęcia organizacyjne.</w:t>
      </w:r>
      <w:r w:rsidR="00FB398A">
        <w:rPr>
          <w:b/>
          <w:lang w:val="pl-PL"/>
        </w:rPr>
        <w:t xml:space="preserve"> </w:t>
      </w:r>
      <w:r w:rsidR="00FB398A">
        <w:rPr>
          <w:bCs/>
          <w:lang w:val="pl-PL"/>
        </w:rPr>
        <w:t xml:space="preserve">Zasady udzielania porad prawnych i komunikacji z klientem (tajemnica, należyta staranność, granice działań obrońcy lub pełnomocnika). </w:t>
      </w:r>
      <w:r w:rsidR="00864874">
        <w:rPr>
          <w:bCs/>
          <w:lang w:val="pl-PL"/>
        </w:rPr>
        <w:t>Przykładowe pytania o porady prawne w UPP</w:t>
      </w:r>
      <w:r w:rsidR="000A63E1">
        <w:rPr>
          <w:bCs/>
          <w:lang w:val="pl-PL"/>
        </w:rPr>
        <w:t xml:space="preserve"> – kara łączna, wyrok łączny.</w:t>
      </w:r>
    </w:p>
    <w:p w14:paraId="2FCB76D4" w14:textId="1A87CC39" w:rsidR="000A63E1" w:rsidRDefault="000A63E1" w:rsidP="000A63E1">
      <w:pPr>
        <w:pStyle w:val="Textbody"/>
        <w:numPr>
          <w:ilvl w:val="0"/>
          <w:numId w:val="3"/>
        </w:numPr>
        <w:spacing w:line="360" w:lineRule="auto"/>
        <w:jc w:val="both"/>
        <w:rPr>
          <w:bCs/>
          <w:lang w:val="pl-PL"/>
        </w:rPr>
      </w:pPr>
      <w:r>
        <w:rPr>
          <w:bCs/>
          <w:lang w:val="pl-PL"/>
        </w:rPr>
        <w:t>Problemy z zakresu prawa karnego materialnego.</w:t>
      </w:r>
    </w:p>
    <w:p w14:paraId="6753325E" w14:textId="721E7E10" w:rsidR="000A63E1" w:rsidRDefault="000A63E1" w:rsidP="000A63E1">
      <w:pPr>
        <w:pStyle w:val="Textbody"/>
        <w:numPr>
          <w:ilvl w:val="0"/>
          <w:numId w:val="3"/>
        </w:numPr>
        <w:spacing w:line="360" w:lineRule="auto"/>
        <w:jc w:val="both"/>
        <w:rPr>
          <w:bCs/>
          <w:lang w:val="pl-PL"/>
        </w:rPr>
      </w:pPr>
      <w:r>
        <w:rPr>
          <w:bCs/>
          <w:lang w:val="pl-PL"/>
        </w:rPr>
        <w:t>Problemy z zakresu prawa karnego procesowego.</w:t>
      </w:r>
    </w:p>
    <w:p w14:paraId="3CED115E" w14:textId="3EB06D41" w:rsidR="000A63E1" w:rsidRPr="000A63E1" w:rsidRDefault="000A63E1" w:rsidP="000A63E1">
      <w:pPr>
        <w:pStyle w:val="Textbody"/>
        <w:numPr>
          <w:ilvl w:val="0"/>
          <w:numId w:val="3"/>
        </w:numPr>
        <w:spacing w:line="360" w:lineRule="auto"/>
        <w:jc w:val="both"/>
        <w:rPr>
          <w:bCs/>
          <w:lang w:val="pl-PL"/>
        </w:rPr>
      </w:pPr>
      <w:r>
        <w:rPr>
          <w:bCs/>
          <w:lang w:val="pl-PL"/>
        </w:rPr>
        <w:t>Kazus z egzaminu adwokackiego w 2022 roku – apelacja.</w:t>
      </w:r>
    </w:p>
    <w:p w14:paraId="0487DFB0" w14:textId="77777777" w:rsidR="009F33D6" w:rsidRPr="009F33D6" w:rsidRDefault="009F33D6">
      <w:pPr>
        <w:pStyle w:val="Textbody"/>
        <w:spacing w:line="360" w:lineRule="auto"/>
        <w:jc w:val="both"/>
        <w:rPr>
          <w:b/>
          <w:lang w:val="pl-PL"/>
        </w:rPr>
      </w:pPr>
    </w:p>
    <w:p w14:paraId="1CE3FB15" w14:textId="6B9D14EA" w:rsidR="00C6236C" w:rsidRDefault="00087D8D">
      <w:pPr>
        <w:pStyle w:val="Standard"/>
        <w:spacing w:line="360" w:lineRule="auto"/>
        <w:rPr>
          <w:b/>
          <w:bCs/>
          <w:lang w:val="pl-PL"/>
        </w:rPr>
      </w:pPr>
      <w:r w:rsidRPr="00DA7437">
        <w:rPr>
          <w:b/>
          <w:bCs/>
          <w:lang w:val="pl-PL"/>
        </w:rPr>
        <w:t>Warunki zaliczenia:</w:t>
      </w:r>
    </w:p>
    <w:p w14:paraId="71240E8C" w14:textId="6BD23861" w:rsidR="00C6236C" w:rsidRDefault="00087D8D">
      <w:pPr>
        <w:pStyle w:val="Standard"/>
        <w:numPr>
          <w:ilvl w:val="0"/>
          <w:numId w:val="2"/>
        </w:numPr>
        <w:spacing w:line="360" w:lineRule="auto"/>
        <w:jc w:val="both"/>
        <w:rPr>
          <w:rFonts w:cs="Calibri"/>
          <w:lang w:val="pl-PL"/>
        </w:rPr>
      </w:pPr>
      <w:r>
        <w:rPr>
          <w:rFonts w:cs="Calibri"/>
          <w:lang w:val="pl-PL"/>
        </w:rPr>
        <w:t xml:space="preserve">Zajęcia odbywają się w formie </w:t>
      </w:r>
      <w:r w:rsidR="005D1BB6">
        <w:rPr>
          <w:rFonts w:cs="Calibri"/>
          <w:lang w:val="pl-PL"/>
        </w:rPr>
        <w:t xml:space="preserve">stacjonarnej. W razie konieczności wdrożenia zajęć zdalnych, będą się one odbywać w formie </w:t>
      </w:r>
      <w:r>
        <w:rPr>
          <w:rFonts w:cs="Calibri"/>
          <w:lang w:val="pl-PL"/>
        </w:rPr>
        <w:t xml:space="preserve">synchronicznej w terminach wynikających z planu zajęć za pośrednictwem aplikacji </w:t>
      </w:r>
      <w:proofErr w:type="spellStart"/>
      <w:r>
        <w:rPr>
          <w:rFonts w:cs="Calibri"/>
          <w:lang w:val="pl-PL"/>
        </w:rPr>
        <w:t>Teams</w:t>
      </w:r>
      <w:proofErr w:type="spellEnd"/>
      <w:r>
        <w:rPr>
          <w:rFonts w:cs="Calibri"/>
          <w:lang w:val="pl-PL"/>
        </w:rPr>
        <w:t xml:space="preserve"> z przekazem audio i wideo zarówno od prowadzącego do studenta, jak i od studenta do prowadzącego.</w:t>
      </w:r>
    </w:p>
    <w:p w14:paraId="0F4EFA5D" w14:textId="4B92F1A7" w:rsidR="00C6236C" w:rsidRDefault="00087D8D">
      <w:pPr>
        <w:pStyle w:val="Standard"/>
        <w:numPr>
          <w:ilvl w:val="0"/>
          <w:numId w:val="2"/>
        </w:numPr>
        <w:spacing w:line="360" w:lineRule="auto"/>
        <w:jc w:val="both"/>
        <w:rPr>
          <w:rFonts w:cs="Calibri"/>
          <w:lang w:val="pl-PL"/>
        </w:rPr>
      </w:pPr>
      <w:r>
        <w:rPr>
          <w:rFonts w:cs="Calibri"/>
          <w:lang w:val="pl-PL"/>
        </w:rPr>
        <w:t>Obecność na zajęciach jest obowiązkowa i weryfikowana. Student ma prawo do jednej nieusprawiedliwionej nieobecności w toku semestru. Każda następna nieobecność obniża ocenę o 0,5 stopnia, przy czym dotyczy to również wypadków obniżenia oceny z dostatecznej na niedostateczną.</w:t>
      </w:r>
      <w:r w:rsidR="005D1BB6">
        <w:rPr>
          <w:rFonts w:cs="Calibri"/>
          <w:lang w:val="pl-PL"/>
        </w:rPr>
        <w:t xml:space="preserve"> </w:t>
      </w:r>
      <w:r w:rsidR="0094003B">
        <w:rPr>
          <w:rFonts w:cs="Calibri"/>
          <w:lang w:val="pl-PL"/>
        </w:rPr>
        <w:t xml:space="preserve">Z uwagi na zaplanowanie zajęć </w:t>
      </w:r>
      <w:r w:rsidR="005D1BB6">
        <w:rPr>
          <w:rFonts w:cs="Calibri"/>
          <w:lang w:val="pl-PL"/>
        </w:rPr>
        <w:t>w blok</w:t>
      </w:r>
      <w:r w:rsidR="003360AA">
        <w:rPr>
          <w:rFonts w:cs="Calibri"/>
          <w:lang w:val="pl-PL"/>
        </w:rPr>
        <w:t>u</w:t>
      </w:r>
      <w:r w:rsidR="005D1BB6">
        <w:rPr>
          <w:rFonts w:cs="Calibri"/>
          <w:lang w:val="pl-PL"/>
        </w:rPr>
        <w:t xml:space="preserve"> podwójny</w:t>
      </w:r>
      <w:r w:rsidR="003360AA">
        <w:rPr>
          <w:rFonts w:cs="Calibri"/>
          <w:lang w:val="pl-PL"/>
        </w:rPr>
        <w:t>m</w:t>
      </w:r>
      <w:r w:rsidR="005D1BB6">
        <w:rPr>
          <w:rFonts w:cs="Calibri"/>
          <w:lang w:val="pl-PL"/>
        </w:rPr>
        <w:t>, nieobecność w</w:t>
      </w:r>
      <w:r w:rsidR="00B07D34">
        <w:rPr>
          <w:rFonts w:cs="Calibri"/>
          <w:lang w:val="pl-PL"/>
        </w:rPr>
        <w:t> </w:t>
      </w:r>
      <w:r w:rsidR="005D1BB6">
        <w:rPr>
          <w:rFonts w:cs="Calibri"/>
          <w:lang w:val="pl-PL"/>
        </w:rPr>
        <w:t>jednym dniu na podwójnych zajęciach traktowana jest jako pojedyncza nieobecność.</w:t>
      </w:r>
    </w:p>
    <w:p w14:paraId="50EA2379" w14:textId="17B64AC4" w:rsidR="00C6236C" w:rsidRPr="001A7DE4" w:rsidRDefault="00087D8D" w:rsidP="001A7DE4">
      <w:pPr>
        <w:pStyle w:val="Standard"/>
        <w:numPr>
          <w:ilvl w:val="0"/>
          <w:numId w:val="2"/>
        </w:numPr>
        <w:spacing w:line="360" w:lineRule="auto"/>
        <w:jc w:val="both"/>
        <w:rPr>
          <w:rFonts w:cs="Calibri"/>
          <w:lang w:val="pl-PL"/>
        </w:rPr>
      </w:pPr>
      <w:r w:rsidRPr="001A7DE4">
        <w:rPr>
          <w:rFonts w:cs="Calibri"/>
          <w:lang w:val="pl-PL"/>
        </w:rPr>
        <w:t xml:space="preserve">Zaliczenie odbywa się na podstawie aktywności w toku prowadzonych zajęć, w tym oceny </w:t>
      </w:r>
      <w:r w:rsidR="005D1BB6" w:rsidRPr="001A7DE4">
        <w:rPr>
          <w:rFonts w:cs="Calibri"/>
          <w:lang w:val="pl-PL"/>
        </w:rPr>
        <w:t xml:space="preserve">pracy nad </w:t>
      </w:r>
      <w:r w:rsidRPr="001A7DE4">
        <w:rPr>
          <w:rFonts w:cs="Calibri"/>
          <w:lang w:val="pl-PL"/>
        </w:rPr>
        <w:t>pism</w:t>
      </w:r>
      <w:r w:rsidR="005D1BB6" w:rsidRPr="001A7DE4">
        <w:rPr>
          <w:rFonts w:cs="Calibri"/>
          <w:lang w:val="pl-PL"/>
        </w:rPr>
        <w:t>ami</w:t>
      </w:r>
      <w:r w:rsidRPr="001A7DE4">
        <w:rPr>
          <w:rFonts w:cs="Calibri"/>
          <w:lang w:val="pl-PL"/>
        </w:rPr>
        <w:t xml:space="preserve"> procesowych lub </w:t>
      </w:r>
      <w:r w:rsidR="005D1BB6" w:rsidRPr="001A7DE4">
        <w:rPr>
          <w:rFonts w:cs="Calibri"/>
          <w:lang w:val="pl-PL"/>
        </w:rPr>
        <w:t xml:space="preserve">wydawanymi </w:t>
      </w:r>
      <w:r w:rsidRPr="001A7DE4">
        <w:rPr>
          <w:rFonts w:cs="Calibri"/>
          <w:lang w:val="pl-PL"/>
        </w:rPr>
        <w:t>decyzj</w:t>
      </w:r>
      <w:r w:rsidR="005D1BB6" w:rsidRPr="001A7DE4">
        <w:rPr>
          <w:rFonts w:cs="Calibri"/>
          <w:lang w:val="pl-PL"/>
        </w:rPr>
        <w:t>ami</w:t>
      </w:r>
      <w:r w:rsidRPr="001A7DE4">
        <w:rPr>
          <w:rFonts w:cs="Calibri"/>
          <w:lang w:val="pl-PL"/>
        </w:rPr>
        <w:t xml:space="preserve"> procesowy</w:t>
      </w:r>
      <w:r w:rsidR="006F5384">
        <w:rPr>
          <w:rFonts w:cs="Calibri"/>
          <w:lang w:val="pl-PL"/>
        </w:rPr>
        <w:t>mi</w:t>
      </w:r>
      <w:r w:rsidR="001F5DA9">
        <w:rPr>
          <w:rFonts w:cs="Calibri"/>
          <w:lang w:val="pl-PL"/>
        </w:rPr>
        <w:t>,</w:t>
      </w:r>
      <w:r w:rsidR="00042219">
        <w:rPr>
          <w:rFonts w:cs="Calibri"/>
          <w:lang w:val="pl-PL"/>
        </w:rPr>
        <w:t xml:space="preserve"> a zwłaszcza oceny sporządzonej apelacji. </w:t>
      </w:r>
      <w:r w:rsidR="005D1BB6" w:rsidRPr="001A7DE4">
        <w:rPr>
          <w:rFonts w:cs="Calibri"/>
          <w:lang w:val="pl-PL"/>
        </w:rPr>
        <w:t xml:space="preserve"> </w:t>
      </w:r>
    </w:p>
    <w:sectPr w:rsidR="00C6236C" w:rsidRPr="001A7DE4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8FCF5" w14:textId="77777777" w:rsidR="009E4CA2" w:rsidRDefault="009E4CA2">
      <w:r>
        <w:separator/>
      </w:r>
    </w:p>
  </w:endnote>
  <w:endnote w:type="continuationSeparator" w:id="0">
    <w:p w14:paraId="4460CBFE" w14:textId="77777777" w:rsidR="009E4CA2" w:rsidRDefault="009E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F1A4B" w14:textId="77777777" w:rsidR="009E4CA2" w:rsidRDefault="009E4CA2">
      <w:r>
        <w:rPr>
          <w:color w:val="000000"/>
        </w:rPr>
        <w:separator/>
      </w:r>
    </w:p>
  </w:footnote>
  <w:footnote w:type="continuationSeparator" w:id="0">
    <w:p w14:paraId="3636990A" w14:textId="77777777" w:rsidR="009E4CA2" w:rsidRDefault="009E4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F58BE"/>
    <w:multiLevelType w:val="multilevel"/>
    <w:tmpl w:val="941C7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D0C0E31"/>
    <w:multiLevelType w:val="hybridMultilevel"/>
    <w:tmpl w:val="038A4390"/>
    <w:lvl w:ilvl="0" w:tplc="4902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755CF"/>
    <w:multiLevelType w:val="multilevel"/>
    <w:tmpl w:val="49D04582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OpenSymbol, 'Arial Unicode MS'"/>
      </w:rPr>
    </w:lvl>
  </w:abstractNum>
  <w:num w:numId="1" w16cid:durableId="1012103529">
    <w:abstractNumId w:val="2"/>
  </w:num>
  <w:num w:numId="2" w16cid:durableId="1633830960">
    <w:abstractNumId w:val="0"/>
  </w:num>
  <w:num w:numId="3" w16cid:durableId="956570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36C"/>
    <w:rsid w:val="000003B4"/>
    <w:rsid w:val="00030527"/>
    <w:rsid w:val="00042219"/>
    <w:rsid w:val="000778D3"/>
    <w:rsid w:val="00087D8D"/>
    <w:rsid w:val="000A3ED7"/>
    <w:rsid w:val="000A63E1"/>
    <w:rsid w:val="000C43D4"/>
    <w:rsid w:val="001A7DE4"/>
    <w:rsid w:val="001F5DA9"/>
    <w:rsid w:val="002E53DD"/>
    <w:rsid w:val="003360AA"/>
    <w:rsid w:val="003B0B9A"/>
    <w:rsid w:val="00471C23"/>
    <w:rsid w:val="004D26B6"/>
    <w:rsid w:val="005B707B"/>
    <w:rsid w:val="005D1BB6"/>
    <w:rsid w:val="00614E4E"/>
    <w:rsid w:val="006F5384"/>
    <w:rsid w:val="00864874"/>
    <w:rsid w:val="0094003B"/>
    <w:rsid w:val="00980C14"/>
    <w:rsid w:val="009E4CA2"/>
    <w:rsid w:val="009F33D6"/>
    <w:rsid w:val="00A8716B"/>
    <w:rsid w:val="00B07D34"/>
    <w:rsid w:val="00B32A5F"/>
    <w:rsid w:val="00BB7BCA"/>
    <w:rsid w:val="00C6236C"/>
    <w:rsid w:val="00D163EB"/>
    <w:rsid w:val="00DA7437"/>
    <w:rsid w:val="00DC5E0D"/>
    <w:rsid w:val="00F24253"/>
    <w:rsid w:val="00F348D2"/>
    <w:rsid w:val="00F43D7A"/>
    <w:rsid w:val="00F748C7"/>
    <w:rsid w:val="00FB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E2FE"/>
  <w15:docId w15:val="{F51EBB50-CEDF-4D71-874D-CAF4BD12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  <w:rPr>
      <w:rFonts w:ascii="Symbol" w:hAnsi="Symbol" w:cs="OpenSymbol, 'Arial Unicode MS'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Dorota Czerwińska</cp:lastModifiedBy>
  <cp:revision>6</cp:revision>
  <dcterms:created xsi:type="dcterms:W3CDTF">2022-10-05T16:31:00Z</dcterms:created>
  <dcterms:modified xsi:type="dcterms:W3CDTF">2022-10-09T08:41:00Z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