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07" w:rsidRPr="002F046D" w:rsidRDefault="00577621">
      <w:pPr>
        <w:rPr>
          <w:b/>
        </w:rPr>
      </w:pPr>
      <w:r w:rsidRPr="002F046D">
        <w:rPr>
          <w:b/>
        </w:rPr>
        <w:t>Szanowni Państwo,</w:t>
      </w:r>
    </w:p>
    <w:p w:rsidR="00577621" w:rsidRDefault="00577621"/>
    <w:p w:rsidR="00577621" w:rsidRDefault="00577621">
      <w:r>
        <w:t>Istnieje możliwość przystąpienia przez Państwa do kolokwium (forma ustna) w</w:t>
      </w:r>
      <w:r w:rsidR="002F046D">
        <w:t xml:space="preserve"> następujących terminach</w:t>
      </w:r>
      <w:r>
        <w:t>:</w:t>
      </w:r>
    </w:p>
    <w:p w:rsidR="002F046D" w:rsidRDefault="002F046D"/>
    <w:p w:rsidR="00577621" w:rsidRPr="00577621" w:rsidRDefault="00577621" w:rsidP="00577621">
      <w:pPr>
        <w:pStyle w:val="Akapitzlist"/>
        <w:numPr>
          <w:ilvl w:val="0"/>
          <w:numId w:val="1"/>
        </w:numPr>
        <w:rPr>
          <w:b/>
        </w:rPr>
      </w:pPr>
      <w:r>
        <w:t xml:space="preserve">najbliższy piątek, tj. </w:t>
      </w:r>
      <w:r w:rsidRPr="00577621">
        <w:rPr>
          <w:b/>
        </w:rPr>
        <w:t>16.01.2015 r.</w:t>
      </w:r>
      <w:r>
        <w:t xml:space="preserve"> w godzinach: </w:t>
      </w:r>
      <w:r w:rsidRPr="00577621">
        <w:rPr>
          <w:b/>
        </w:rPr>
        <w:t>15:00-17.45</w:t>
      </w:r>
      <w:r>
        <w:rPr>
          <w:b/>
        </w:rPr>
        <w:t xml:space="preserve"> p. 102</w:t>
      </w:r>
      <w:r w:rsidRPr="00577621">
        <w:rPr>
          <w:b/>
        </w:rPr>
        <w:t>a bud. B</w:t>
      </w:r>
    </w:p>
    <w:p w:rsidR="00577621" w:rsidRPr="00577621" w:rsidRDefault="00577621" w:rsidP="00577621">
      <w:pPr>
        <w:pStyle w:val="Akapitzlist"/>
        <w:numPr>
          <w:ilvl w:val="0"/>
          <w:numId w:val="1"/>
        </w:numPr>
      </w:pPr>
      <w:r>
        <w:t xml:space="preserve">w sobotę, </w:t>
      </w:r>
      <w:r w:rsidRPr="00577621">
        <w:rPr>
          <w:b/>
        </w:rPr>
        <w:t>tj. 17.01.2015 r.</w:t>
      </w:r>
      <w:r>
        <w:t xml:space="preserve"> w godzinach</w:t>
      </w:r>
      <w:r w:rsidRPr="00577621">
        <w:rPr>
          <w:b/>
        </w:rPr>
        <w:t>: 10:00 – 13:</w:t>
      </w:r>
      <w:r>
        <w:rPr>
          <w:b/>
        </w:rPr>
        <w:t>00 p. 102</w:t>
      </w:r>
      <w:r w:rsidRPr="00577621">
        <w:rPr>
          <w:b/>
        </w:rPr>
        <w:t>a bud. B</w:t>
      </w:r>
    </w:p>
    <w:p w:rsidR="00577621" w:rsidRPr="00ED0875" w:rsidRDefault="00577621" w:rsidP="00577621">
      <w:pPr>
        <w:pStyle w:val="Akapitzlist"/>
        <w:numPr>
          <w:ilvl w:val="0"/>
          <w:numId w:val="1"/>
        </w:numPr>
      </w:pPr>
      <w:r>
        <w:t xml:space="preserve">w niedzielę w godzinach: </w:t>
      </w:r>
      <w:r w:rsidR="00ED0875" w:rsidRPr="00ED0875">
        <w:rPr>
          <w:b/>
        </w:rPr>
        <w:t>8:45-9:30</w:t>
      </w:r>
      <w:r w:rsidR="00ED0875">
        <w:t xml:space="preserve"> </w:t>
      </w:r>
      <w:r>
        <w:t xml:space="preserve">w sali </w:t>
      </w:r>
      <w:r w:rsidRPr="00ED0875">
        <w:rPr>
          <w:b/>
        </w:rPr>
        <w:t>309A</w:t>
      </w:r>
      <w:r w:rsidR="00ED0875">
        <w:rPr>
          <w:b/>
        </w:rPr>
        <w:t xml:space="preserve"> oraz 9:45-11:15 p. 101C</w:t>
      </w:r>
    </w:p>
    <w:p w:rsidR="00ED0875" w:rsidRDefault="00ED0875" w:rsidP="00ED0875"/>
    <w:p w:rsidR="00ED0875" w:rsidRDefault="00ED0875" w:rsidP="00ED0875">
      <w:r>
        <w:t>Oceny zostaną wystawione od razu, tak żeby Państwo mogli na spokojnie</w:t>
      </w:r>
      <w:r w:rsidRPr="00ED0875">
        <w:t xml:space="preserve">(oczywiście Ci co zdadzą) </w:t>
      </w:r>
      <w:r>
        <w:t xml:space="preserve"> przystąpić  do </w:t>
      </w:r>
      <w:proofErr w:type="spellStart"/>
      <w:r>
        <w:t>przedterminu</w:t>
      </w:r>
      <w:proofErr w:type="spellEnd"/>
      <w:r>
        <w:t xml:space="preserve"> z egzaminu.</w:t>
      </w:r>
    </w:p>
    <w:p w:rsidR="00ED0875" w:rsidRDefault="00ED0875" w:rsidP="00ED0875">
      <w:r>
        <w:t>Będą losować Państwo z puli pytań</w:t>
      </w:r>
      <w:r w:rsidR="002F046D">
        <w:t xml:space="preserve"> -</w:t>
      </w:r>
      <w:r>
        <w:t xml:space="preserve"> 3, na które należy odpowiedzieć poprawnie.  </w:t>
      </w:r>
    </w:p>
    <w:p w:rsidR="00ED0875" w:rsidRDefault="00ED0875" w:rsidP="00ED0875">
      <w:r>
        <w:t>Bardzo proszę do środy, tj</w:t>
      </w:r>
      <w:r w:rsidRPr="00ED0875">
        <w:rPr>
          <w:b/>
        </w:rPr>
        <w:t>. 14.01.2015 r.</w:t>
      </w:r>
      <w:r>
        <w:t xml:space="preserve"> wysłać mi na e-mail </w:t>
      </w:r>
      <w:hyperlink r:id="rId6" w:history="1">
        <w:r w:rsidRPr="00F25B18">
          <w:rPr>
            <w:rStyle w:val="Hipercze"/>
          </w:rPr>
          <w:t>justyna.ziobrowska@prawo.uni.wroc.pl</w:t>
        </w:r>
      </w:hyperlink>
      <w:r>
        <w:t xml:space="preserve"> listę o</w:t>
      </w:r>
      <w:r w:rsidR="002F046D">
        <w:t>sób, które przyjdą w danym dniu z obu grup ćwiczeniowych.</w:t>
      </w:r>
    </w:p>
    <w:p w:rsidR="00ED0875" w:rsidRDefault="00ED0875" w:rsidP="00ED0875"/>
    <w:p w:rsidR="00ED0875" w:rsidRDefault="00ED0875" w:rsidP="00ED0875">
      <w:r>
        <w:t>Przypominam zakres materiału, który obowiązuje Państwa na kolokwium</w:t>
      </w:r>
      <w:r w:rsidR="002F046D">
        <w:t xml:space="preserve"> (materiał przedstawiony na ćwiczeniach + odpowiednie rozdziały z książki : „Podstawy ekonomii”  (red.) Milewski, Kwiatkowski)</w:t>
      </w:r>
      <w:r>
        <w:t>:</w:t>
      </w:r>
    </w:p>
    <w:p w:rsidR="00ED0875" w:rsidRDefault="00ED0875" w:rsidP="00ED0875">
      <w:pPr>
        <w:pStyle w:val="Akapitzlist"/>
        <w:numPr>
          <w:ilvl w:val="0"/>
          <w:numId w:val="2"/>
        </w:numPr>
      </w:pPr>
      <w:r>
        <w:t>Systemy ekonomiczne we współczesnej gospodarce.</w:t>
      </w:r>
    </w:p>
    <w:p w:rsidR="00ED0875" w:rsidRDefault="00ED0875" w:rsidP="00ED0875">
      <w:pPr>
        <w:pStyle w:val="Akapitzlist"/>
        <w:numPr>
          <w:ilvl w:val="0"/>
          <w:numId w:val="2"/>
        </w:numPr>
      </w:pPr>
      <w:r>
        <w:t>Rynek, popyt, podaż, równowaga rynkowa i jej zakłócenie. Elastyczność podaży i popytu.</w:t>
      </w:r>
    </w:p>
    <w:p w:rsidR="00ED0875" w:rsidRDefault="00ED0875" w:rsidP="00ED0875">
      <w:pPr>
        <w:pStyle w:val="Akapitzlist"/>
        <w:numPr>
          <w:ilvl w:val="0"/>
          <w:numId w:val="2"/>
        </w:numPr>
      </w:pPr>
      <w:r>
        <w:t>Dochód narodowy i czynniki determinujące jego wielkość. Metody liczenia.</w:t>
      </w:r>
    </w:p>
    <w:p w:rsidR="00ED0875" w:rsidRDefault="002F046D" w:rsidP="00ED0875">
      <w:pPr>
        <w:pStyle w:val="Akapitzlist"/>
        <w:numPr>
          <w:ilvl w:val="0"/>
          <w:numId w:val="2"/>
        </w:numPr>
      </w:pPr>
      <w:r>
        <w:t>Interwencjonizm państwowy – pojęcie, znaczenie, rodzaje. Polityka fiskalna i jej narzędzia.</w:t>
      </w:r>
      <w:r w:rsidR="009A7FBC">
        <w:t xml:space="preserve"> (gr 6 doczyta w podręczniku).</w:t>
      </w:r>
    </w:p>
    <w:p w:rsidR="002F046D" w:rsidRDefault="002F046D" w:rsidP="00ED0875">
      <w:pPr>
        <w:pStyle w:val="Akapitzlist"/>
        <w:numPr>
          <w:ilvl w:val="0"/>
          <w:numId w:val="2"/>
        </w:numPr>
      </w:pPr>
      <w:r>
        <w:t>Pieniądz i system bankowy w gospodarce.</w:t>
      </w:r>
    </w:p>
    <w:p w:rsidR="002F046D" w:rsidRDefault="002F046D" w:rsidP="002F046D"/>
    <w:p w:rsidR="002F046D" w:rsidRDefault="002F046D" w:rsidP="002F046D">
      <w:r>
        <w:t xml:space="preserve">W przypadku grupy 5 : Za pracę w grupach,  </w:t>
      </w:r>
      <w:r w:rsidRPr="002F046D">
        <w:rPr>
          <w:b/>
        </w:rPr>
        <w:t>grupa 1</w:t>
      </w:r>
      <w:r>
        <w:t xml:space="preserve"> ma ocenę podwyższoną o 0.5 na kolokwium.</w:t>
      </w:r>
    </w:p>
    <w:p w:rsidR="002F046D" w:rsidRDefault="002F046D" w:rsidP="002F046D">
      <w:r>
        <w:t xml:space="preserve">W przypadku grupy 6 : Za pracę w grupach,  </w:t>
      </w:r>
      <w:r w:rsidRPr="002F046D">
        <w:rPr>
          <w:b/>
        </w:rPr>
        <w:t>grupa 3</w:t>
      </w:r>
      <w:r>
        <w:t xml:space="preserve"> ma ocenę podwyższoną o 0.5 na kolokwium.</w:t>
      </w:r>
    </w:p>
    <w:p w:rsidR="002F046D" w:rsidRDefault="002F046D" w:rsidP="002F046D"/>
    <w:p w:rsidR="002F046D" w:rsidRDefault="002F046D" w:rsidP="002F046D">
      <w:pPr>
        <w:rPr>
          <w:color w:val="FF0000"/>
        </w:rPr>
      </w:pPr>
      <w:r>
        <w:rPr>
          <w:color w:val="FF0000"/>
        </w:rPr>
        <w:t>Przypominam, że obecność na zajęciach ma wpływ na ocenę końcową.</w:t>
      </w:r>
    </w:p>
    <w:p w:rsidR="002F046D" w:rsidRDefault="002F046D" w:rsidP="002F046D">
      <w:pPr>
        <w:rPr>
          <w:color w:val="FF0000"/>
        </w:rPr>
      </w:pPr>
    </w:p>
    <w:p w:rsidR="002F046D" w:rsidRPr="009A7FBC" w:rsidRDefault="002F046D" w:rsidP="009A7FBC">
      <w:pPr>
        <w:rPr>
          <w:color w:val="FF0000"/>
          <w:sz w:val="20"/>
          <w:szCs w:val="20"/>
        </w:rPr>
      </w:pPr>
    </w:p>
    <w:p w:rsidR="009A7FBC" w:rsidRDefault="002F046D" w:rsidP="009A7FBC">
      <w:pPr>
        <w:jc w:val="right"/>
        <w:rPr>
          <w:sz w:val="20"/>
          <w:szCs w:val="20"/>
        </w:rPr>
      </w:pPr>
      <w:r w:rsidRPr="009A7FBC">
        <w:rPr>
          <w:sz w:val="20"/>
          <w:szCs w:val="20"/>
        </w:rPr>
        <w:t>Z wyrazami szacunku</w:t>
      </w:r>
      <w:r w:rsidR="009A7FBC" w:rsidRPr="009A7FBC">
        <w:rPr>
          <w:sz w:val="20"/>
          <w:szCs w:val="20"/>
        </w:rPr>
        <w:t xml:space="preserve"> </w:t>
      </w:r>
    </w:p>
    <w:p w:rsidR="002F046D" w:rsidRPr="009A7FBC" w:rsidRDefault="002F046D" w:rsidP="009A7FBC">
      <w:pPr>
        <w:jc w:val="right"/>
        <w:rPr>
          <w:sz w:val="20"/>
          <w:szCs w:val="20"/>
        </w:rPr>
      </w:pPr>
      <w:bookmarkStart w:id="0" w:name="_GoBack"/>
      <w:bookmarkEnd w:id="0"/>
      <w:r w:rsidRPr="009A7FBC">
        <w:rPr>
          <w:sz w:val="20"/>
          <w:szCs w:val="20"/>
        </w:rPr>
        <w:t xml:space="preserve">mgr Justyna </w:t>
      </w:r>
      <w:proofErr w:type="spellStart"/>
      <w:r w:rsidRPr="009A7FBC">
        <w:rPr>
          <w:sz w:val="20"/>
          <w:szCs w:val="20"/>
        </w:rPr>
        <w:t>Ziobrowska</w:t>
      </w:r>
      <w:proofErr w:type="spellEnd"/>
    </w:p>
    <w:sectPr w:rsidR="002F046D" w:rsidRPr="009A7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3770"/>
    <w:multiLevelType w:val="hybridMultilevel"/>
    <w:tmpl w:val="78EC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42BA7"/>
    <w:multiLevelType w:val="hybridMultilevel"/>
    <w:tmpl w:val="B9743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21"/>
    <w:rsid w:val="002F046D"/>
    <w:rsid w:val="00442B69"/>
    <w:rsid w:val="00577621"/>
    <w:rsid w:val="006937BD"/>
    <w:rsid w:val="009A7FBC"/>
    <w:rsid w:val="00ED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6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6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0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yna.ziobrowska@prawo.uni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Ziobrowska</dc:creator>
  <cp:lastModifiedBy>Justyna Ziobrowska</cp:lastModifiedBy>
  <cp:revision>1</cp:revision>
  <dcterms:created xsi:type="dcterms:W3CDTF">2015-01-11T11:53:00Z</dcterms:created>
  <dcterms:modified xsi:type="dcterms:W3CDTF">2015-01-11T12:25:00Z</dcterms:modified>
</cp:coreProperties>
</file>