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B8" w:rsidRDefault="006569B8" w:rsidP="00656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 V</w:t>
      </w:r>
    </w:p>
    <w:p w:rsidR="006569B8" w:rsidRPr="004D6F65" w:rsidRDefault="006569B8" w:rsidP="006569B8">
      <w:pPr>
        <w:rPr>
          <w:rFonts w:ascii="Times New Roman" w:hAnsi="Times New Roman" w:cs="Times New Roman"/>
          <w:sz w:val="24"/>
          <w:szCs w:val="24"/>
        </w:rPr>
      </w:pPr>
    </w:p>
    <w:p w:rsidR="006569B8" w:rsidRDefault="006569B8" w:rsidP="006569B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6F65">
        <w:rPr>
          <w:rFonts w:ascii="Times New Roman" w:hAnsi="Times New Roman" w:cs="Times New Roman"/>
          <w:i/>
          <w:sz w:val="28"/>
          <w:szCs w:val="28"/>
          <w:u w:val="single"/>
        </w:rPr>
        <w:t>Nieletni i młodociani sprawcy przestępstw</w:t>
      </w:r>
    </w:p>
    <w:p w:rsidR="005364C2" w:rsidRDefault="005364C2"/>
    <w:p w:rsidR="006569B8" w:rsidRDefault="006569B8">
      <w:pPr>
        <w:rPr>
          <w:rFonts w:ascii="Times New Roman" w:hAnsi="Times New Roman" w:cs="Times New Roman"/>
          <w:sz w:val="28"/>
          <w:szCs w:val="28"/>
        </w:rPr>
      </w:pPr>
      <w:r w:rsidRPr="006569B8">
        <w:rPr>
          <w:rFonts w:ascii="Times New Roman" w:hAnsi="Times New Roman" w:cs="Times New Roman"/>
          <w:sz w:val="28"/>
          <w:szCs w:val="28"/>
        </w:rPr>
        <w:t>„Zbiorowości nieletnich przestępców”</w:t>
      </w:r>
    </w:p>
    <w:p w:rsidR="00B37FB0" w:rsidRDefault="00B37FB0">
      <w:pPr>
        <w:rPr>
          <w:rFonts w:ascii="Times New Roman" w:hAnsi="Times New Roman" w:cs="Times New Roman"/>
          <w:sz w:val="28"/>
          <w:szCs w:val="28"/>
        </w:rPr>
      </w:pPr>
    </w:p>
    <w:p w:rsidR="00B37FB0" w:rsidRDefault="00B37FB0" w:rsidP="004A67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Zbiorowość nieletnich określana jest jako </w:t>
      </w:r>
      <w:r>
        <w:rPr>
          <w:rFonts w:ascii="Times New Roman" w:hAnsi="Times New Roman" w:cs="Times New Roman"/>
          <w:b/>
          <w:sz w:val="24"/>
          <w:szCs w:val="24"/>
        </w:rPr>
        <w:t>grupa rówieśnicza</w:t>
      </w:r>
      <w:r w:rsidR="004A67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671A">
        <w:rPr>
          <w:rFonts w:ascii="Times New Roman" w:hAnsi="Times New Roman" w:cs="Times New Roman"/>
          <w:sz w:val="24"/>
          <w:szCs w:val="24"/>
        </w:rPr>
        <w:t xml:space="preserve">natomiast nieletni zdemoralizowani są uznawani za </w:t>
      </w:r>
      <w:r w:rsidR="004A671A">
        <w:rPr>
          <w:rFonts w:ascii="Times New Roman" w:hAnsi="Times New Roman" w:cs="Times New Roman"/>
          <w:b/>
          <w:sz w:val="24"/>
          <w:szCs w:val="24"/>
        </w:rPr>
        <w:t xml:space="preserve">grupę nieletnich przestępców. </w:t>
      </w:r>
      <w:r w:rsidR="004A671A">
        <w:rPr>
          <w:rFonts w:ascii="Times New Roman" w:hAnsi="Times New Roman" w:cs="Times New Roman"/>
          <w:sz w:val="24"/>
          <w:szCs w:val="24"/>
        </w:rPr>
        <w:t>Negatywny wpływ nieletnich lub młodocianych na członków grupy może przybierać następujące formy:</w:t>
      </w:r>
    </w:p>
    <w:p w:rsidR="003B4E10" w:rsidRDefault="003B4E10" w:rsidP="00380D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1A" w:rsidRDefault="00FA263D" w:rsidP="00380D1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Wywieranie nacisku na przejęcie zachowań niezgodnych z normami obowiązującymi nieletnich (np. wagary, picie alkoholu)</w:t>
      </w:r>
      <w:r w:rsidR="00717A1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także w płaszczyźnie prawno </w:t>
      </w:r>
      <w:r w:rsidR="003B4E1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karnej</w:t>
      </w:r>
      <w:r w:rsidR="003B4E10">
        <w:rPr>
          <w:rFonts w:ascii="Times New Roman" w:hAnsi="Times New Roman" w:cs="Times New Roman"/>
          <w:b/>
          <w:sz w:val="24"/>
          <w:szCs w:val="24"/>
        </w:rPr>
        <w:t xml:space="preserve"> (kradzieże, napady),</w:t>
      </w:r>
    </w:p>
    <w:p w:rsidR="003B4E10" w:rsidRDefault="00DD5C55" w:rsidP="00380D1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Wprowadzanie nieletnich w techniki zachowań przestępczych (np. gdzie i jak kraść, jak produkować narkotyki) oraz argumentowanie usprawiedliwiające takie zachowanie,</w:t>
      </w:r>
    </w:p>
    <w:p w:rsidR="00DD5C55" w:rsidRDefault="00A007B0" w:rsidP="00380D1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Utrudnianie lub uniemożliwianie pełnienia ról wskazujących na socjalizację (w szkole – wa</w:t>
      </w:r>
      <w:r w:rsidR="00717A10">
        <w:rPr>
          <w:rFonts w:ascii="Times New Roman" w:hAnsi="Times New Roman" w:cs="Times New Roman"/>
          <w:b/>
          <w:sz w:val="24"/>
          <w:szCs w:val="24"/>
        </w:rPr>
        <w:t>gary, powtarzanie klasy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:rsidR="00380D1D" w:rsidRDefault="00A007B0" w:rsidP="00380D1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Wpajanie wartości </w:t>
      </w:r>
      <w:r w:rsidR="00380D1D">
        <w:rPr>
          <w:rFonts w:ascii="Times New Roman" w:hAnsi="Times New Roman" w:cs="Times New Roman"/>
          <w:b/>
          <w:sz w:val="24"/>
          <w:szCs w:val="24"/>
        </w:rPr>
        <w:t xml:space="preserve">i norm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0D1D">
        <w:rPr>
          <w:rFonts w:ascii="Times New Roman" w:hAnsi="Times New Roman" w:cs="Times New Roman"/>
          <w:b/>
          <w:sz w:val="24"/>
          <w:szCs w:val="24"/>
        </w:rPr>
        <w:t>rzeciwnych do obowiązujących powszechnie w społeczeństwie</w:t>
      </w:r>
      <w:r w:rsidR="00717A10">
        <w:rPr>
          <w:rFonts w:ascii="Times New Roman" w:hAnsi="Times New Roman" w:cs="Times New Roman"/>
          <w:b/>
          <w:sz w:val="24"/>
          <w:szCs w:val="24"/>
        </w:rPr>
        <w:t>.</w:t>
      </w:r>
      <w:r w:rsidR="00380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D1D" w:rsidRDefault="00380D1D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D1D" w:rsidRDefault="00C264E7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D1D">
        <w:rPr>
          <w:rFonts w:ascii="Times New Roman" w:hAnsi="Times New Roman" w:cs="Times New Roman"/>
          <w:sz w:val="24"/>
          <w:szCs w:val="24"/>
        </w:rPr>
        <w:t>Do czynników mających wpływ na powstawanie grup nieletnich przestępców należy zaliczyć:</w:t>
      </w:r>
    </w:p>
    <w:p w:rsidR="00380D1D" w:rsidRDefault="00380D1D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podobieństwo położenia społecznego,</w:t>
      </w:r>
    </w:p>
    <w:p w:rsidR="00C264E7" w:rsidRDefault="00380D1D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brak kontroli </w:t>
      </w:r>
      <w:r w:rsidR="00C264E7">
        <w:rPr>
          <w:rFonts w:ascii="Times New Roman" w:hAnsi="Times New Roman" w:cs="Times New Roman"/>
          <w:sz w:val="24"/>
          <w:szCs w:val="24"/>
        </w:rPr>
        <w:t>lub jej osłabienie ze strony bliskich.</w:t>
      </w:r>
    </w:p>
    <w:p w:rsidR="00C264E7" w:rsidRDefault="00C264E7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04D2" w:rsidRDefault="00AB04D2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Istnieją zasadnicze różnice między grupą nielet</w:t>
      </w:r>
      <w:r w:rsidR="00237CA3">
        <w:rPr>
          <w:rFonts w:ascii="Times New Roman" w:hAnsi="Times New Roman" w:cs="Times New Roman"/>
          <w:sz w:val="24"/>
          <w:szCs w:val="24"/>
        </w:rPr>
        <w:t>nich oraz dorosłych przestępców:</w:t>
      </w:r>
    </w:p>
    <w:p w:rsidR="00237CA3" w:rsidRDefault="00237CA3" w:rsidP="00380D1D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D74" w:rsidRDefault="00AB04D2" w:rsidP="00AB04D2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Dorośli </w:t>
      </w:r>
      <w:r w:rsidR="00AC6289">
        <w:rPr>
          <w:rFonts w:ascii="Times New Roman" w:hAnsi="Times New Roman" w:cs="Times New Roman"/>
          <w:sz w:val="24"/>
          <w:szCs w:val="24"/>
        </w:rPr>
        <w:t xml:space="preserve">tworzą grupę „zadaniową”, ustrukturalizowaną, zdeterminowaną w dokonywaniu </w:t>
      </w:r>
      <w:r w:rsidR="00E43D74">
        <w:rPr>
          <w:rFonts w:ascii="Times New Roman" w:hAnsi="Times New Roman" w:cs="Times New Roman"/>
          <w:sz w:val="24"/>
          <w:szCs w:val="24"/>
        </w:rPr>
        <w:t>grupy przestępstw, bądź jednego przestępstwa,</w:t>
      </w:r>
    </w:p>
    <w:p w:rsidR="00380D1D" w:rsidRDefault="00E43D74" w:rsidP="00AB04D2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 łączą się w grupę ponieważ w ten sposób starają się spełnić swoje potrzeby rozwojowe, spędzić czas, rozładować emocje, przestępstwo</w:t>
      </w:r>
      <w:r w:rsidR="00380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zwykle im się „przydarza”.</w:t>
      </w:r>
    </w:p>
    <w:p w:rsidR="00E43D74" w:rsidRDefault="00E43D74" w:rsidP="00E43D74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D74" w:rsidRDefault="00E43D74" w:rsidP="00E43D74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Zbiorowość nieletnich </w:t>
      </w:r>
      <w:r w:rsidR="00042A40">
        <w:rPr>
          <w:rFonts w:ascii="Times New Roman" w:hAnsi="Times New Roman" w:cs="Times New Roman"/>
          <w:sz w:val="24"/>
          <w:szCs w:val="24"/>
        </w:rPr>
        <w:t>może przeobrazić się w dobrze zorganizowaną, względnie trwałą grupę, jeśli:</w:t>
      </w:r>
    </w:p>
    <w:p w:rsidR="00237CA3" w:rsidRDefault="00237CA3" w:rsidP="00E43D74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6253" w:rsidRDefault="00D96253" w:rsidP="00D9625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zbiorowość zabawowa przekształci się w grupę przestępczą, co wiąże się zwykle z popełnieniem przestępstwa, które przyniosło wymierne korzyści, a pozostało bezkarne i skłania do powtórzenia kryminogennej aktywności,</w:t>
      </w:r>
    </w:p>
    <w:p w:rsidR="00042A40" w:rsidRDefault="00620D6A" w:rsidP="00D9625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 posiadają doświadczenie o podłożu kryminogennym i świadomie organizują grupę, której celem jest popełnianie przestępstw,</w:t>
      </w:r>
    </w:p>
    <w:p w:rsidR="00620D6A" w:rsidRDefault="00620D6A" w:rsidP="00D96253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nieletni stanowią grupę zorganizowaną przez dorosłego lub młodocianego.</w:t>
      </w:r>
    </w:p>
    <w:p w:rsidR="00620D6A" w:rsidRDefault="00620D6A" w:rsidP="00620D6A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7A10" w:rsidRDefault="00620D6A" w:rsidP="00620D6A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 do zasady wśród nieletnich zbiorowość zorganizowana (np. „grupa” lub „gang”) występuje rzadko</w:t>
      </w:r>
      <w:r w:rsidR="00BC4771">
        <w:rPr>
          <w:rFonts w:ascii="Times New Roman" w:hAnsi="Times New Roman" w:cs="Times New Roman"/>
          <w:sz w:val="24"/>
          <w:szCs w:val="24"/>
        </w:rPr>
        <w:t>, częściej pojawiają się zbiorowości o luźnej strukturze.</w:t>
      </w:r>
    </w:p>
    <w:p w:rsidR="00717A10" w:rsidRDefault="00717A10" w:rsidP="00620D6A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3E67" w:rsidRDefault="00F23E67" w:rsidP="00620D6A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4771" w:rsidRPr="00F23E67">
        <w:rPr>
          <w:rFonts w:ascii="Times New Roman" w:hAnsi="Times New Roman" w:cs="Times New Roman"/>
          <w:sz w:val="24"/>
          <w:szCs w:val="24"/>
          <w:u w:val="single"/>
        </w:rPr>
        <w:t xml:space="preserve">Koncepcja </w:t>
      </w:r>
      <w:r w:rsidR="00BC4771" w:rsidRPr="00F23E67">
        <w:rPr>
          <w:rFonts w:ascii="Times New Roman" w:hAnsi="Times New Roman" w:cs="Times New Roman"/>
          <w:b/>
          <w:sz w:val="24"/>
          <w:szCs w:val="24"/>
          <w:u w:val="single"/>
        </w:rPr>
        <w:t>„jakby – grupy”</w:t>
      </w:r>
      <w:r w:rsidR="00BC4771" w:rsidRPr="00F23E6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C4771" w:rsidRPr="00F23E67">
        <w:rPr>
          <w:rFonts w:ascii="Times New Roman" w:hAnsi="Times New Roman" w:cs="Times New Roman"/>
          <w:i/>
          <w:sz w:val="24"/>
          <w:szCs w:val="24"/>
          <w:u w:val="single"/>
        </w:rPr>
        <w:t>near group</w:t>
      </w:r>
      <w:r w:rsidR="00BC4771" w:rsidRPr="00F23E6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63E44" w:rsidRPr="00F23E67">
        <w:rPr>
          <w:rFonts w:ascii="Times New Roman" w:hAnsi="Times New Roman" w:cs="Times New Roman"/>
          <w:sz w:val="24"/>
          <w:szCs w:val="24"/>
          <w:u w:val="single"/>
        </w:rPr>
        <w:t xml:space="preserve"> wg. L.Yablonsky’ego</w:t>
      </w:r>
    </w:p>
    <w:p w:rsidR="00237CA3" w:rsidRDefault="00717A10" w:rsidP="00620D6A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3E67" w:rsidRPr="00F23E67">
        <w:rPr>
          <w:rFonts w:ascii="Times New Roman" w:hAnsi="Times New Roman" w:cs="Times New Roman"/>
          <w:sz w:val="24"/>
          <w:szCs w:val="24"/>
        </w:rPr>
        <w:t xml:space="preserve">Przeciwko traktowaniu </w:t>
      </w:r>
      <w:r w:rsidR="00F23E67">
        <w:rPr>
          <w:rFonts w:ascii="Times New Roman" w:hAnsi="Times New Roman" w:cs="Times New Roman"/>
          <w:sz w:val="24"/>
          <w:szCs w:val="24"/>
        </w:rPr>
        <w:t>zbiorowości nieletnich jako sprawnej, ugruntowanej grupy najwyraźniej opowiedział się L. Yablonsky</w:t>
      </w:r>
      <w:r w:rsidR="00A21CAC">
        <w:rPr>
          <w:rFonts w:ascii="Times New Roman" w:hAnsi="Times New Roman" w:cs="Times New Roman"/>
          <w:sz w:val="24"/>
          <w:szCs w:val="24"/>
        </w:rPr>
        <w:t>. Opierając się na obszernych badaniach, przedstawił następujący obraz tej zbiorowości:</w:t>
      </w:r>
    </w:p>
    <w:p w:rsidR="00A21CAC" w:rsidRDefault="00A21CAC" w:rsidP="00A21CAC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„jakby – grupa” stanowi zbiorowość, w której role nie zostały wyraźnie zdefiniowane, są zatem płynne i niedookreślone, nie można zatem wyraźnie sprecyzować oczekiwań względem członków grupy,</w:t>
      </w:r>
    </w:p>
    <w:p w:rsidR="00C70B5E" w:rsidRDefault="00C70B5E" w:rsidP="00A21CAC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zgody w zakresie norm, jakie obowiązują w „jakby – grupie”, prestiż zatem zdobywa się poprzez stosowanie przemocy i siły; poprzez ich zastosowanie uzyskuje się uznanie oraz wyróżniającą pozycję,</w:t>
      </w:r>
    </w:p>
    <w:p w:rsidR="009E3B13" w:rsidRDefault="00C70B5E" w:rsidP="00A21CAC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więzi wytworzone w „jakby – grupie” nie są silne</w:t>
      </w:r>
      <w:r w:rsidR="009E3B13">
        <w:rPr>
          <w:rFonts w:ascii="Times New Roman" w:hAnsi="Times New Roman" w:cs="Times New Roman"/>
          <w:sz w:val="24"/>
          <w:szCs w:val="24"/>
        </w:rPr>
        <w:t xml:space="preserve">; członkostwo jest zmienne poza centrum grupy, składającego się z kilku „stałych” nieletnich, którzy spotykają się regularnie, pozostali natomiast członkowie pojawiają się i znikają </w:t>
      </w:r>
      <w:r w:rsidR="009E3B13" w:rsidRPr="009E3B13">
        <w:rPr>
          <w:rFonts w:ascii="Times New Roman" w:hAnsi="Times New Roman" w:cs="Times New Roman"/>
          <w:sz w:val="24"/>
          <w:szCs w:val="24"/>
        </w:rPr>
        <w:t>(</w:t>
      </w:r>
      <w:r w:rsidR="009E3B13" w:rsidRPr="009E3B13">
        <w:rPr>
          <w:rFonts w:ascii="Times New Roman" w:hAnsi="Times New Roman" w:cs="Times New Roman"/>
          <w:b/>
          <w:sz w:val="24"/>
          <w:szCs w:val="24"/>
        </w:rPr>
        <w:t>członkow</w:t>
      </w:r>
      <w:r w:rsidR="00E84D0D">
        <w:rPr>
          <w:rFonts w:ascii="Times New Roman" w:hAnsi="Times New Roman" w:cs="Times New Roman"/>
          <w:b/>
          <w:sz w:val="24"/>
          <w:szCs w:val="24"/>
        </w:rPr>
        <w:t>ie satelitarni</w:t>
      </w:r>
      <w:r w:rsidR="009E3B13" w:rsidRPr="009E3B13">
        <w:rPr>
          <w:rFonts w:ascii="Times New Roman" w:hAnsi="Times New Roman" w:cs="Times New Roman"/>
          <w:sz w:val="24"/>
          <w:szCs w:val="24"/>
        </w:rPr>
        <w:t>)</w:t>
      </w:r>
      <w:r w:rsidR="009E3B13">
        <w:rPr>
          <w:rFonts w:ascii="Times New Roman" w:hAnsi="Times New Roman" w:cs="Times New Roman"/>
          <w:sz w:val="24"/>
          <w:szCs w:val="24"/>
        </w:rPr>
        <w:t>,</w:t>
      </w:r>
    </w:p>
    <w:p w:rsidR="00DB2D3C" w:rsidRDefault="009E3B13" w:rsidP="00A21CAC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jest stałego przywódcy „jakby – grupy”, niekiedy rola ta przypada jednemu ze stałych cz</w:t>
      </w:r>
      <w:r w:rsidR="00E84D0D">
        <w:rPr>
          <w:rFonts w:ascii="Times New Roman" w:hAnsi="Times New Roman" w:cs="Times New Roman"/>
          <w:sz w:val="24"/>
          <w:szCs w:val="24"/>
        </w:rPr>
        <w:t>łonków zbiorowości potrafiącemu,</w:t>
      </w:r>
      <w:r>
        <w:rPr>
          <w:rFonts w:ascii="Times New Roman" w:hAnsi="Times New Roman" w:cs="Times New Roman"/>
          <w:sz w:val="24"/>
          <w:szCs w:val="24"/>
        </w:rPr>
        <w:t xml:space="preserve"> zwykle na krótko, podporządkować sobie </w:t>
      </w:r>
      <w:r w:rsidR="00E84D0D">
        <w:rPr>
          <w:rFonts w:ascii="Times New Roman" w:hAnsi="Times New Roman" w:cs="Times New Roman"/>
          <w:sz w:val="24"/>
          <w:szCs w:val="24"/>
        </w:rPr>
        <w:t xml:space="preserve">znaczną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część nieletnich członków grupy</w:t>
      </w:r>
      <w:r w:rsidR="00DB2D3C">
        <w:rPr>
          <w:rFonts w:ascii="Times New Roman" w:hAnsi="Times New Roman" w:cs="Times New Roman"/>
          <w:sz w:val="24"/>
          <w:szCs w:val="24"/>
        </w:rPr>
        <w:t>,</w:t>
      </w:r>
    </w:p>
    <w:p w:rsidR="00A21CAC" w:rsidRPr="009E3B13" w:rsidRDefault="00DB2D3C" w:rsidP="00A21CAC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„jakby – grupa” funkcjonuje w sposób </w:t>
      </w:r>
      <w:r w:rsidR="00237CA3">
        <w:rPr>
          <w:rFonts w:ascii="Times New Roman" w:hAnsi="Times New Roman" w:cs="Times New Roman"/>
          <w:sz w:val="24"/>
          <w:szCs w:val="24"/>
        </w:rPr>
        <w:t>zaburzony i niesprawny.</w:t>
      </w:r>
      <w:r w:rsidR="00C70B5E" w:rsidRPr="009E3B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1CAC" w:rsidRPr="009E3B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62" w:rsidRDefault="00FB5862" w:rsidP="00C264E7">
      <w:pPr>
        <w:spacing w:after="0" w:line="240" w:lineRule="auto"/>
      </w:pPr>
      <w:r>
        <w:separator/>
      </w:r>
    </w:p>
  </w:endnote>
  <w:endnote w:type="continuationSeparator" w:id="0">
    <w:p w:rsidR="00FB5862" w:rsidRDefault="00FB5862" w:rsidP="00C2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897770"/>
      <w:docPartObj>
        <w:docPartGallery w:val="Page Numbers (Bottom of Page)"/>
        <w:docPartUnique/>
      </w:docPartObj>
    </w:sdtPr>
    <w:sdtEndPr/>
    <w:sdtContent>
      <w:p w:rsidR="00C264E7" w:rsidRDefault="00C26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D0D">
          <w:rPr>
            <w:noProof/>
          </w:rPr>
          <w:t>3</w:t>
        </w:r>
        <w:r>
          <w:fldChar w:fldCharType="end"/>
        </w:r>
      </w:p>
    </w:sdtContent>
  </w:sdt>
  <w:p w:rsidR="00C264E7" w:rsidRDefault="00C26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62" w:rsidRDefault="00FB5862" w:rsidP="00C264E7">
      <w:pPr>
        <w:spacing w:after="0" w:line="240" w:lineRule="auto"/>
      </w:pPr>
      <w:r>
        <w:separator/>
      </w:r>
    </w:p>
  </w:footnote>
  <w:footnote w:type="continuationSeparator" w:id="0">
    <w:p w:rsidR="00FB5862" w:rsidRDefault="00FB5862" w:rsidP="00C2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25E"/>
    <w:multiLevelType w:val="hybridMultilevel"/>
    <w:tmpl w:val="BD2E46DC"/>
    <w:lvl w:ilvl="0" w:tplc="87E85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4331"/>
    <w:multiLevelType w:val="hybridMultilevel"/>
    <w:tmpl w:val="9196A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CCD"/>
    <w:multiLevelType w:val="hybridMultilevel"/>
    <w:tmpl w:val="94D2E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02514"/>
    <w:multiLevelType w:val="hybridMultilevel"/>
    <w:tmpl w:val="45FA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0A"/>
    <w:rsid w:val="00042A40"/>
    <w:rsid w:val="00237CA3"/>
    <w:rsid w:val="003001FD"/>
    <w:rsid w:val="00380D1D"/>
    <w:rsid w:val="003B4E10"/>
    <w:rsid w:val="004A671A"/>
    <w:rsid w:val="005364C2"/>
    <w:rsid w:val="00620D6A"/>
    <w:rsid w:val="006569B8"/>
    <w:rsid w:val="00717A10"/>
    <w:rsid w:val="00763E44"/>
    <w:rsid w:val="009E3B13"/>
    <w:rsid w:val="00A007B0"/>
    <w:rsid w:val="00A21CAC"/>
    <w:rsid w:val="00AB04D2"/>
    <w:rsid w:val="00AC6289"/>
    <w:rsid w:val="00B37FB0"/>
    <w:rsid w:val="00BC4771"/>
    <w:rsid w:val="00C264E7"/>
    <w:rsid w:val="00C70B5E"/>
    <w:rsid w:val="00D96253"/>
    <w:rsid w:val="00DB2D3C"/>
    <w:rsid w:val="00DD5C55"/>
    <w:rsid w:val="00E43D74"/>
    <w:rsid w:val="00E84D0D"/>
    <w:rsid w:val="00F23E67"/>
    <w:rsid w:val="00F96E0A"/>
    <w:rsid w:val="00FA263D"/>
    <w:rsid w:val="00F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7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4E7"/>
  </w:style>
  <w:style w:type="paragraph" w:styleId="Stopka">
    <w:name w:val="footer"/>
    <w:basedOn w:val="Normalny"/>
    <w:link w:val="StopkaZnak"/>
    <w:uiPriority w:val="99"/>
    <w:unhideWhenUsed/>
    <w:rsid w:val="00C2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7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4E7"/>
  </w:style>
  <w:style w:type="paragraph" w:styleId="Stopka">
    <w:name w:val="footer"/>
    <w:basedOn w:val="Normalny"/>
    <w:link w:val="StopkaZnak"/>
    <w:uiPriority w:val="99"/>
    <w:unhideWhenUsed/>
    <w:rsid w:val="00C2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Brzezinska Joanna</dc:creator>
  <cp:keywords/>
  <dc:description/>
  <cp:lastModifiedBy>Brzezinska Joanna</cp:lastModifiedBy>
  <cp:revision>5</cp:revision>
  <dcterms:created xsi:type="dcterms:W3CDTF">2013-11-06T14:06:00Z</dcterms:created>
  <dcterms:modified xsi:type="dcterms:W3CDTF">2013-11-06T20:30:00Z</dcterms:modified>
</cp:coreProperties>
</file>