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E817A" w14:textId="187883C3" w:rsidR="008519E2" w:rsidRDefault="00B1004B" w:rsidP="00791E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</w:t>
      </w:r>
      <w:r w:rsidR="00D114C4">
        <w:rPr>
          <w:rFonts w:ascii="Times New Roman" w:hAnsi="Times New Roman" w:cs="Times New Roman"/>
          <w:sz w:val="24"/>
          <w:szCs w:val="24"/>
        </w:rPr>
        <w:t xml:space="preserve"> </w:t>
      </w:r>
      <w:r w:rsidR="00A53573">
        <w:rPr>
          <w:rFonts w:ascii="Times New Roman" w:hAnsi="Times New Roman" w:cs="Times New Roman"/>
          <w:sz w:val="24"/>
          <w:szCs w:val="24"/>
        </w:rPr>
        <w:t>Karol Jarząbek</w:t>
      </w:r>
    </w:p>
    <w:p w14:paraId="4BFA21DA" w14:textId="77777777" w:rsidR="00D114C4" w:rsidRDefault="00D114C4" w:rsidP="00791E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Katedra Postępowania Karnego</w:t>
      </w:r>
    </w:p>
    <w:p w14:paraId="55F17DD6" w14:textId="77777777" w:rsidR="00D114C4" w:rsidRDefault="00D114C4" w:rsidP="00791E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Wydział Prawa, Administracji i Ekonomii</w:t>
      </w:r>
    </w:p>
    <w:p w14:paraId="2C756C2F" w14:textId="77777777" w:rsidR="00D114C4" w:rsidRDefault="00D114C4" w:rsidP="00791E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Uniwersytet Wrocławski</w:t>
      </w:r>
    </w:p>
    <w:p w14:paraId="2FC42110" w14:textId="77777777" w:rsidR="00D114C4" w:rsidRDefault="00D114C4" w:rsidP="00791E4F">
      <w:pPr>
        <w:rPr>
          <w:rFonts w:ascii="Times New Roman" w:hAnsi="Times New Roman" w:cs="Times New Roman"/>
          <w:sz w:val="24"/>
          <w:szCs w:val="24"/>
        </w:rPr>
      </w:pPr>
    </w:p>
    <w:p w14:paraId="1235426D" w14:textId="3539453F" w:rsidR="00D114C4" w:rsidRDefault="006E6F3E" w:rsidP="00791E4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Podstawy procesu karnego.</w:t>
      </w:r>
      <w:r w:rsidR="0041090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Zaoczne Studia Administracji</w:t>
      </w:r>
    </w:p>
    <w:p w14:paraId="2041FA62" w14:textId="5DA7B12A" w:rsidR="00D114C4" w:rsidRDefault="00F71536" w:rsidP="00791E4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Plan zajęć</w:t>
      </w:r>
    </w:p>
    <w:p w14:paraId="1E2F5094" w14:textId="77777777" w:rsidR="00791E4F" w:rsidRDefault="00791E4F" w:rsidP="00791E4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8541F8" w14:textId="6A7837B7" w:rsidR="00F71536" w:rsidRDefault="00F71536" w:rsidP="00F71536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Zajęcia nr 1 i 2: </w:t>
      </w:r>
      <w:r>
        <w:rPr>
          <w:rFonts w:ascii="Times New Roman" w:hAnsi="Times New Roman" w:cs="Times New Roman"/>
          <w:sz w:val="24"/>
          <w:szCs w:val="24"/>
        </w:rPr>
        <w:t xml:space="preserve">Przedmiot procesu karnego. Cele procesu karnego. Źródła prawa karnego procesowego. Tryby ścigania przestępstw. </w:t>
      </w:r>
      <w:r>
        <w:rPr>
          <w:rFonts w:ascii="Times New Roman" w:hAnsi="Times New Roman" w:cs="Times New Roman"/>
          <w:sz w:val="24"/>
          <w:szCs w:val="24"/>
        </w:rPr>
        <w:t>Uczestnicy procesu karnego. Sąd. Prokurator i prokuratura.</w:t>
      </w:r>
    </w:p>
    <w:p w14:paraId="78FF950C" w14:textId="50DFADC3" w:rsidR="00F71536" w:rsidRDefault="00F71536" w:rsidP="00F71536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Zajęcia nr 3 i 4: </w:t>
      </w:r>
      <w:r>
        <w:rPr>
          <w:rFonts w:ascii="Times New Roman" w:hAnsi="Times New Roman" w:cs="Times New Roman"/>
          <w:sz w:val="24"/>
          <w:szCs w:val="24"/>
        </w:rPr>
        <w:t xml:space="preserve">Uczestnicy procesu karnego. Osoba podejrzana, podejrzany, oskarżony. Obrońca i pełnomocnik. Pokrzywdzony i oskarżyciele posiłkowi. </w:t>
      </w:r>
      <w:r>
        <w:rPr>
          <w:rFonts w:ascii="Times New Roman" w:hAnsi="Times New Roman" w:cs="Times New Roman"/>
          <w:sz w:val="24"/>
          <w:szCs w:val="24"/>
        </w:rPr>
        <w:t>Środki przymusu procesowego</w:t>
      </w:r>
      <w:r>
        <w:rPr>
          <w:rFonts w:ascii="Times New Roman" w:hAnsi="Times New Roman" w:cs="Times New Roman"/>
          <w:sz w:val="24"/>
          <w:szCs w:val="24"/>
        </w:rPr>
        <w:t xml:space="preserve"> cz. I.</w:t>
      </w:r>
    </w:p>
    <w:p w14:paraId="6B4B11D9" w14:textId="77777777" w:rsidR="00F71536" w:rsidRDefault="00F71536" w:rsidP="00F71536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Zajęcia nr 5 i 6 : </w:t>
      </w:r>
      <w:r>
        <w:rPr>
          <w:rFonts w:ascii="Times New Roman" w:hAnsi="Times New Roman" w:cs="Times New Roman"/>
          <w:sz w:val="24"/>
          <w:szCs w:val="24"/>
        </w:rPr>
        <w:t>Środki przymusu procesowego cz. I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Wszczęcie i przebieg postępowania przygotowawczego.</w:t>
      </w:r>
    </w:p>
    <w:p w14:paraId="76CE2808" w14:textId="3ABC29C5" w:rsidR="00F71536" w:rsidRDefault="00F71536" w:rsidP="00F71536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1536">
        <w:rPr>
          <w:rFonts w:ascii="Times New Roman" w:hAnsi="Times New Roman" w:cs="Times New Roman"/>
          <w:b/>
          <w:bCs/>
          <w:sz w:val="24"/>
          <w:szCs w:val="24"/>
        </w:rPr>
        <w:t xml:space="preserve">Zajęcia nr 7 i 8: </w:t>
      </w:r>
      <w:r w:rsidRPr="00F71536">
        <w:rPr>
          <w:rFonts w:ascii="Times New Roman" w:hAnsi="Times New Roman" w:cs="Times New Roman"/>
          <w:sz w:val="24"/>
          <w:szCs w:val="24"/>
        </w:rPr>
        <w:t>Przebieg postępowania sądowego przed sądem I instancji</w:t>
      </w:r>
      <w:r>
        <w:rPr>
          <w:rFonts w:ascii="Times New Roman" w:hAnsi="Times New Roman" w:cs="Times New Roman"/>
          <w:sz w:val="24"/>
          <w:szCs w:val="24"/>
        </w:rPr>
        <w:t>. Podstawowe informacje o postępowaniu odwoławczym.</w:t>
      </w:r>
    </w:p>
    <w:p w14:paraId="63C14E43" w14:textId="18509729" w:rsidR="00F71536" w:rsidRPr="00F71536" w:rsidRDefault="00F71536" w:rsidP="00F71536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Zajęcia nr 9 i 10: </w:t>
      </w:r>
      <w:r>
        <w:rPr>
          <w:rFonts w:ascii="Times New Roman" w:hAnsi="Times New Roman" w:cs="Times New Roman"/>
          <w:sz w:val="24"/>
          <w:szCs w:val="24"/>
        </w:rPr>
        <w:t xml:space="preserve">Sporządzanie prac pisemnych. </w:t>
      </w:r>
    </w:p>
    <w:p w14:paraId="64BF7133" w14:textId="5DE2B676" w:rsidR="00F71536" w:rsidRDefault="00F71536" w:rsidP="00F71536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7A274EA5" w14:textId="609671F5" w:rsidR="00F71536" w:rsidRPr="00F71536" w:rsidRDefault="00F71536" w:rsidP="00F71536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sectPr w:rsidR="00F71536" w:rsidRPr="00F715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87480" w14:textId="77777777" w:rsidR="007C4114" w:rsidRDefault="007C4114" w:rsidP="00023CB3">
      <w:pPr>
        <w:spacing w:after="0" w:line="240" w:lineRule="auto"/>
      </w:pPr>
      <w:r>
        <w:separator/>
      </w:r>
    </w:p>
  </w:endnote>
  <w:endnote w:type="continuationSeparator" w:id="0">
    <w:p w14:paraId="337992C5" w14:textId="77777777" w:rsidR="007C4114" w:rsidRDefault="007C4114" w:rsidP="00023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BCDD0" w14:textId="77777777" w:rsidR="007C4114" w:rsidRDefault="007C4114" w:rsidP="00023CB3">
      <w:pPr>
        <w:spacing w:after="0" w:line="240" w:lineRule="auto"/>
      </w:pPr>
      <w:r>
        <w:separator/>
      </w:r>
    </w:p>
  </w:footnote>
  <w:footnote w:type="continuationSeparator" w:id="0">
    <w:p w14:paraId="595D55D5" w14:textId="77777777" w:rsidR="007C4114" w:rsidRDefault="007C4114" w:rsidP="00023C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6781B"/>
    <w:multiLevelType w:val="hybridMultilevel"/>
    <w:tmpl w:val="D49C1D3C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57D35C3"/>
    <w:multiLevelType w:val="hybridMultilevel"/>
    <w:tmpl w:val="50706E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8116C7"/>
    <w:multiLevelType w:val="hybridMultilevel"/>
    <w:tmpl w:val="F2E6FF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491D7F"/>
    <w:multiLevelType w:val="hybridMultilevel"/>
    <w:tmpl w:val="46FA70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040D11"/>
    <w:multiLevelType w:val="hybridMultilevel"/>
    <w:tmpl w:val="1E923EF0"/>
    <w:lvl w:ilvl="0" w:tplc="11F41C14">
      <w:start w:val="1"/>
      <w:numFmt w:val="decimal"/>
      <w:lvlText w:val="(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735FD9"/>
    <w:multiLevelType w:val="hybridMultilevel"/>
    <w:tmpl w:val="18EA51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817081"/>
    <w:multiLevelType w:val="hybridMultilevel"/>
    <w:tmpl w:val="BD2CD82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BB36850"/>
    <w:multiLevelType w:val="hybridMultilevel"/>
    <w:tmpl w:val="C04CDC20"/>
    <w:lvl w:ilvl="0" w:tplc="639A61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C6EE1"/>
    <w:multiLevelType w:val="hybridMultilevel"/>
    <w:tmpl w:val="C540B3E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8DD6D8C"/>
    <w:multiLevelType w:val="hybridMultilevel"/>
    <w:tmpl w:val="C2E67C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DC6466"/>
    <w:multiLevelType w:val="hybridMultilevel"/>
    <w:tmpl w:val="7990E998"/>
    <w:lvl w:ilvl="0" w:tplc="30A479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C957DD5"/>
    <w:multiLevelType w:val="hybridMultilevel"/>
    <w:tmpl w:val="F13053D6"/>
    <w:lvl w:ilvl="0" w:tplc="92266530">
      <w:start w:val="1"/>
      <w:numFmt w:val="decimal"/>
      <w:lvlText w:val="(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AA5A40"/>
    <w:multiLevelType w:val="hybridMultilevel"/>
    <w:tmpl w:val="BCAE0E40"/>
    <w:lvl w:ilvl="0" w:tplc="41164E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102186"/>
    <w:multiLevelType w:val="hybridMultilevel"/>
    <w:tmpl w:val="155CDAA8"/>
    <w:lvl w:ilvl="0" w:tplc="D41E38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AB25C9F"/>
    <w:multiLevelType w:val="hybridMultilevel"/>
    <w:tmpl w:val="8F9CB6F4"/>
    <w:lvl w:ilvl="0" w:tplc="3DC649D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BAC41F5"/>
    <w:multiLevelType w:val="hybridMultilevel"/>
    <w:tmpl w:val="AF085666"/>
    <w:lvl w:ilvl="0" w:tplc="5340151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C01D34"/>
    <w:multiLevelType w:val="hybridMultilevel"/>
    <w:tmpl w:val="B8B478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448043">
    <w:abstractNumId w:val="7"/>
  </w:num>
  <w:num w:numId="2" w16cid:durableId="1286885153">
    <w:abstractNumId w:val="13"/>
  </w:num>
  <w:num w:numId="3" w16cid:durableId="1466436629">
    <w:abstractNumId w:val="14"/>
  </w:num>
  <w:num w:numId="4" w16cid:durableId="657146823">
    <w:abstractNumId w:val="12"/>
  </w:num>
  <w:num w:numId="5" w16cid:durableId="871502466">
    <w:abstractNumId w:val="11"/>
  </w:num>
  <w:num w:numId="6" w16cid:durableId="1792169202">
    <w:abstractNumId w:val="4"/>
  </w:num>
  <w:num w:numId="7" w16cid:durableId="666323245">
    <w:abstractNumId w:val="0"/>
  </w:num>
  <w:num w:numId="8" w16cid:durableId="570965718">
    <w:abstractNumId w:val="8"/>
  </w:num>
  <w:num w:numId="9" w16cid:durableId="1371610476">
    <w:abstractNumId w:val="15"/>
  </w:num>
  <w:num w:numId="10" w16cid:durableId="1939483386">
    <w:abstractNumId w:val="6"/>
  </w:num>
  <w:num w:numId="11" w16cid:durableId="282269222">
    <w:abstractNumId w:val="5"/>
  </w:num>
  <w:num w:numId="12" w16cid:durableId="1268081086">
    <w:abstractNumId w:val="1"/>
  </w:num>
  <w:num w:numId="13" w16cid:durableId="1952541771">
    <w:abstractNumId w:val="16"/>
  </w:num>
  <w:num w:numId="14" w16cid:durableId="564338521">
    <w:abstractNumId w:val="9"/>
  </w:num>
  <w:num w:numId="15" w16cid:durableId="759326410">
    <w:abstractNumId w:val="3"/>
  </w:num>
  <w:num w:numId="16" w16cid:durableId="1459252538">
    <w:abstractNumId w:val="10"/>
  </w:num>
  <w:num w:numId="17" w16cid:durableId="4293995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4C4"/>
    <w:rsid w:val="00000BE3"/>
    <w:rsid w:val="00006A96"/>
    <w:rsid w:val="00022EF2"/>
    <w:rsid w:val="00023CB3"/>
    <w:rsid w:val="00096F31"/>
    <w:rsid w:val="00182C7A"/>
    <w:rsid w:val="0019405C"/>
    <w:rsid w:val="001A11B6"/>
    <w:rsid w:val="001A7918"/>
    <w:rsid w:val="0020764E"/>
    <w:rsid w:val="00224D4A"/>
    <w:rsid w:val="002426E0"/>
    <w:rsid w:val="00255DEB"/>
    <w:rsid w:val="00275A6B"/>
    <w:rsid w:val="002C3C4A"/>
    <w:rsid w:val="003661ED"/>
    <w:rsid w:val="00384697"/>
    <w:rsid w:val="0039522A"/>
    <w:rsid w:val="003A15AA"/>
    <w:rsid w:val="003D2F0E"/>
    <w:rsid w:val="00404E27"/>
    <w:rsid w:val="00410905"/>
    <w:rsid w:val="00441D64"/>
    <w:rsid w:val="004A59D6"/>
    <w:rsid w:val="004A7EBC"/>
    <w:rsid w:val="00555EA7"/>
    <w:rsid w:val="00646DA3"/>
    <w:rsid w:val="006661C2"/>
    <w:rsid w:val="006D42C9"/>
    <w:rsid w:val="006E6F3E"/>
    <w:rsid w:val="006F44B4"/>
    <w:rsid w:val="00700C10"/>
    <w:rsid w:val="00791E4F"/>
    <w:rsid w:val="007A62B3"/>
    <w:rsid w:val="007C4114"/>
    <w:rsid w:val="007C4432"/>
    <w:rsid w:val="007D55FD"/>
    <w:rsid w:val="007F4394"/>
    <w:rsid w:val="008335FC"/>
    <w:rsid w:val="0084242A"/>
    <w:rsid w:val="008519E2"/>
    <w:rsid w:val="008C21C6"/>
    <w:rsid w:val="00932E5E"/>
    <w:rsid w:val="00941B80"/>
    <w:rsid w:val="00950143"/>
    <w:rsid w:val="00971BF4"/>
    <w:rsid w:val="00982A22"/>
    <w:rsid w:val="009832AD"/>
    <w:rsid w:val="009B47D1"/>
    <w:rsid w:val="009F7571"/>
    <w:rsid w:val="00A2576A"/>
    <w:rsid w:val="00A53573"/>
    <w:rsid w:val="00A84EB0"/>
    <w:rsid w:val="00B1004B"/>
    <w:rsid w:val="00B3084F"/>
    <w:rsid w:val="00B31F58"/>
    <w:rsid w:val="00B863FA"/>
    <w:rsid w:val="00B94BA9"/>
    <w:rsid w:val="00C26C0D"/>
    <w:rsid w:val="00C51D44"/>
    <w:rsid w:val="00C71313"/>
    <w:rsid w:val="00C7250A"/>
    <w:rsid w:val="00CE4E20"/>
    <w:rsid w:val="00D03BDC"/>
    <w:rsid w:val="00D114C4"/>
    <w:rsid w:val="00D35977"/>
    <w:rsid w:val="00D856A0"/>
    <w:rsid w:val="00DA7453"/>
    <w:rsid w:val="00DD09C6"/>
    <w:rsid w:val="00DD581C"/>
    <w:rsid w:val="00DD75A2"/>
    <w:rsid w:val="00DF1E05"/>
    <w:rsid w:val="00E43BA7"/>
    <w:rsid w:val="00EB0B48"/>
    <w:rsid w:val="00F0285D"/>
    <w:rsid w:val="00F2236D"/>
    <w:rsid w:val="00F24D5A"/>
    <w:rsid w:val="00F71536"/>
    <w:rsid w:val="00F86C39"/>
    <w:rsid w:val="00FA6F59"/>
    <w:rsid w:val="00FC0108"/>
    <w:rsid w:val="00FE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97F78"/>
  <w15:docId w15:val="{95A5D764-64C5-4866-870C-C392F07DB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23CB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23CB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23CB3"/>
    <w:rPr>
      <w:vertAlign w:val="superscript"/>
    </w:rPr>
  </w:style>
  <w:style w:type="paragraph" w:styleId="Akapitzlist">
    <w:name w:val="List Paragraph"/>
    <w:basedOn w:val="Normalny"/>
    <w:uiPriority w:val="34"/>
    <w:qFormat/>
    <w:rsid w:val="00275A6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D42C9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535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2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118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Blazej</dc:creator>
  <cp:lastModifiedBy>Karol Jarząbek</cp:lastModifiedBy>
  <cp:revision>3</cp:revision>
  <cp:lastPrinted>2019-10-15T18:06:00Z</cp:lastPrinted>
  <dcterms:created xsi:type="dcterms:W3CDTF">2024-03-16T09:43:00Z</dcterms:created>
  <dcterms:modified xsi:type="dcterms:W3CDTF">2024-03-16T09:53:00Z</dcterms:modified>
</cp:coreProperties>
</file>