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3" w:type="dxa"/>
        <w:tblLayout w:type="fixed"/>
        <w:tblLook w:val="01E0" w:firstRow="1" w:lastRow="1" w:firstColumn="1" w:lastColumn="1" w:noHBand="0" w:noVBand="0"/>
      </w:tblPr>
      <w:tblGrid>
        <w:gridCol w:w="4042"/>
        <w:gridCol w:w="4960"/>
      </w:tblGrid>
      <w:tr w:rsidR="00B341FD" w14:paraId="5BF31D39" w14:textId="77777777">
        <w:trPr>
          <w:trHeight w:val="3871"/>
        </w:trPr>
        <w:tc>
          <w:tcPr>
            <w:tcW w:w="4042" w:type="dxa"/>
          </w:tcPr>
          <w:p w14:paraId="5BF31D31" w14:textId="77777777" w:rsidR="00B341FD" w:rsidRDefault="002E0083">
            <w:pPr>
              <w:pStyle w:val="TableParagraph"/>
              <w:spacing w:line="266" w:lineRule="exact"/>
              <w:rPr>
                <w:sz w:val="24"/>
              </w:rPr>
            </w:pPr>
            <w:r>
              <w:rPr>
                <w:spacing w:val="-2"/>
                <w:sz w:val="24"/>
              </w:rPr>
              <w:t>…………………………………</w:t>
            </w:r>
          </w:p>
          <w:p w14:paraId="5BF31D32" w14:textId="77777777" w:rsidR="00B341FD" w:rsidRDefault="002E0083">
            <w:pPr>
              <w:pStyle w:val="TableParagraph"/>
              <w:spacing w:before="20"/>
              <w:ind w:left="412"/>
              <w:rPr>
                <w:sz w:val="18"/>
              </w:rPr>
            </w:pPr>
            <w:r>
              <w:rPr>
                <w:sz w:val="18"/>
              </w:rPr>
              <w:t>(imię</w:t>
            </w:r>
            <w:r>
              <w:rPr>
                <w:spacing w:val="-3"/>
                <w:sz w:val="18"/>
              </w:rPr>
              <w:t xml:space="preserve"> </w:t>
            </w:r>
            <w:r>
              <w:rPr>
                <w:sz w:val="18"/>
              </w:rPr>
              <w:t>i</w:t>
            </w:r>
            <w:r>
              <w:rPr>
                <w:spacing w:val="-3"/>
                <w:sz w:val="18"/>
              </w:rPr>
              <w:t xml:space="preserve"> </w:t>
            </w:r>
            <w:r>
              <w:rPr>
                <w:sz w:val="18"/>
              </w:rPr>
              <w:t>nazwisko</w:t>
            </w:r>
            <w:r>
              <w:rPr>
                <w:spacing w:val="-2"/>
                <w:sz w:val="18"/>
              </w:rPr>
              <w:t xml:space="preserve"> studenta)</w:t>
            </w:r>
          </w:p>
          <w:p w14:paraId="5BF31D33" w14:textId="77777777" w:rsidR="00B341FD" w:rsidRDefault="00B341FD">
            <w:pPr>
              <w:pStyle w:val="TableParagraph"/>
              <w:spacing w:before="160"/>
              <w:ind w:left="0"/>
              <w:rPr>
                <w:sz w:val="18"/>
              </w:rPr>
            </w:pPr>
          </w:p>
          <w:p w14:paraId="5BF31D34" w14:textId="77777777" w:rsidR="00B341FD" w:rsidRDefault="002E0083">
            <w:pPr>
              <w:pStyle w:val="TableParagraph"/>
              <w:spacing w:line="324" w:lineRule="auto"/>
              <w:ind w:left="150" w:right="794" w:hanging="101"/>
              <w:jc w:val="both"/>
              <w:rPr>
                <w:sz w:val="20"/>
              </w:rPr>
            </w:pPr>
            <w:r>
              <w:rPr>
                <w:spacing w:val="-2"/>
                <w:sz w:val="20"/>
              </w:rPr>
              <w:t xml:space="preserve">………………………………………… </w:t>
            </w:r>
            <w:r>
              <w:rPr>
                <w:sz w:val="20"/>
              </w:rPr>
              <w:t>(kierunek /forma/stopień studiów)</w:t>
            </w:r>
          </w:p>
          <w:p w14:paraId="5BF31D35" w14:textId="77777777" w:rsidR="00B341FD" w:rsidRDefault="00B341FD">
            <w:pPr>
              <w:pStyle w:val="TableParagraph"/>
              <w:spacing w:before="78"/>
              <w:ind w:left="0"/>
              <w:rPr>
                <w:sz w:val="20"/>
              </w:rPr>
            </w:pPr>
          </w:p>
          <w:p w14:paraId="5BF31D36" w14:textId="77777777" w:rsidR="00B341FD" w:rsidRDefault="002E0083">
            <w:pPr>
              <w:pStyle w:val="TableParagraph"/>
              <w:spacing w:line="645" w:lineRule="auto"/>
              <w:ind w:right="877"/>
              <w:jc w:val="both"/>
              <w:rPr>
                <w:sz w:val="20"/>
              </w:rPr>
            </w:pPr>
            <w:r>
              <w:rPr>
                <w:sz w:val="20"/>
              </w:rPr>
              <w:t>Rok</w:t>
            </w:r>
            <w:r>
              <w:rPr>
                <w:spacing w:val="-13"/>
                <w:sz w:val="20"/>
              </w:rPr>
              <w:t xml:space="preserve"> </w:t>
            </w:r>
            <w:r>
              <w:rPr>
                <w:sz w:val="20"/>
              </w:rPr>
              <w:t>studiów</w:t>
            </w:r>
            <w:r>
              <w:rPr>
                <w:spacing w:val="-12"/>
                <w:sz w:val="20"/>
              </w:rPr>
              <w:t xml:space="preserve"> </w:t>
            </w:r>
            <w:r>
              <w:rPr>
                <w:sz w:val="20"/>
              </w:rPr>
              <w:t>…………………………. Nr</w:t>
            </w:r>
            <w:r>
              <w:rPr>
                <w:spacing w:val="-13"/>
                <w:sz w:val="20"/>
              </w:rPr>
              <w:t xml:space="preserve"> </w:t>
            </w:r>
            <w:r>
              <w:rPr>
                <w:sz w:val="20"/>
              </w:rPr>
              <w:t>albumu</w:t>
            </w:r>
            <w:r>
              <w:rPr>
                <w:spacing w:val="-12"/>
                <w:sz w:val="20"/>
              </w:rPr>
              <w:t xml:space="preserve"> </w:t>
            </w:r>
            <w:r>
              <w:rPr>
                <w:sz w:val="20"/>
              </w:rPr>
              <w:t>…………………………… Tel. kontaktowy ……………………..</w:t>
            </w:r>
          </w:p>
          <w:p w14:paraId="5BF31D37" w14:textId="77777777" w:rsidR="00B341FD" w:rsidRDefault="002E0083">
            <w:pPr>
              <w:pStyle w:val="TableParagraph"/>
              <w:spacing w:line="207" w:lineRule="exact"/>
              <w:jc w:val="both"/>
              <w:rPr>
                <w:sz w:val="20"/>
              </w:rPr>
            </w:pPr>
            <w:r>
              <w:rPr>
                <w:sz w:val="20"/>
              </w:rPr>
              <w:t>Adres</w:t>
            </w:r>
            <w:r>
              <w:rPr>
                <w:spacing w:val="-9"/>
                <w:sz w:val="20"/>
              </w:rPr>
              <w:t xml:space="preserve"> </w:t>
            </w:r>
            <w:r>
              <w:rPr>
                <w:sz w:val="20"/>
              </w:rPr>
              <w:t>e-mailowy</w:t>
            </w:r>
            <w:r>
              <w:rPr>
                <w:spacing w:val="-9"/>
                <w:sz w:val="20"/>
              </w:rPr>
              <w:t xml:space="preserve"> </w:t>
            </w:r>
            <w:r>
              <w:rPr>
                <w:spacing w:val="-2"/>
                <w:sz w:val="20"/>
              </w:rPr>
              <w:t>…………………….</w:t>
            </w:r>
          </w:p>
        </w:tc>
        <w:tc>
          <w:tcPr>
            <w:tcW w:w="4960" w:type="dxa"/>
          </w:tcPr>
          <w:p w14:paraId="5BF31D38" w14:textId="77777777" w:rsidR="00B341FD" w:rsidRDefault="002E0083">
            <w:pPr>
              <w:pStyle w:val="TableParagraph"/>
              <w:spacing w:line="266" w:lineRule="exact"/>
              <w:ind w:left="796"/>
              <w:rPr>
                <w:sz w:val="24"/>
              </w:rPr>
            </w:pPr>
            <w:r>
              <w:rPr>
                <w:sz w:val="24"/>
              </w:rPr>
              <w:t>Wrocław,</w:t>
            </w:r>
            <w:r>
              <w:rPr>
                <w:spacing w:val="-2"/>
                <w:sz w:val="24"/>
              </w:rPr>
              <w:t xml:space="preserve"> </w:t>
            </w:r>
            <w:r>
              <w:rPr>
                <w:sz w:val="24"/>
              </w:rPr>
              <w:t>dnia</w:t>
            </w:r>
            <w:r>
              <w:rPr>
                <w:spacing w:val="-2"/>
                <w:sz w:val="24"/>
              </w:rPr>
              <w:t xml:space="preserve"> ……………………………</w:t>
            </w:r>
          </w:p>
        </w:tc>
      </w:tr>
    </w:tbl>
    <w:p w14:paraId="5BF31D3A" w14:textId="77777777" w:rsidR="00B341FD" w:rsidRDefault="00B341FD">
      <w:pPr>
        <w:pStyle w:val="Tekstpodstawowy"/>
        <w:spacing w:before="120"/>
      </w:pPr>
    </w:p>
    <w:p w14:paraId="5BF31D3B" w14:textId="77777777" w:rsidR="00B341FD" w:rsidRDefault="002E0083">
      <w:pPr>
        <w:pStyle w:val="Nagwek1"/>
        <w:spacing w:line="451" w:lineRule="auto"/>
        <w:ind w:left="5094"/>
      </w:pPr>
      <w:r>
        <w:t>Prodziekan</w:t>
      </w:r>
      <w:r>
        <w:rPr>
          <w:spacing w:val="-9"/>
        </w:rPr>
        <w:t xml:space="preserve"> </w:t>
      </w:r>
      <w:r>
        <w:t>ds.</w:t>
      </w:r>
      <w:r>
        <w:rPr>
          <w:spacing w:val="-9"/>
        </w:rPr>
        <w:t xml:space="preserve"> </w:t>
      </w:r>
      <w:r>
        <w:t>Studenckich</w:t>
      </w:r>
      <w:r>
        <w:rPr>
          <w:spacing w:val="-10"/>
        </w:rPr>
        <w:t xml:space="preserve"> </w:t>
      </w:r>
      <w:r>
        <w:t>i</w:t>
      </w:r>
      <w:r>
        <w:rPr>
          <w:spacing w:val="-9"/>
        </w:rPr>
        <w:t xml:space="preserve"> </w:t>
      </w:r>
      <w:r>
        <w:t xml:space="preserve">Ogólnych Dr hab. Wioletta </w:t>
      </w:r>
      <w:proofErr w:type="spellStart"/>
      <w:r>
        <w:t>Jedlecka</w:t>
      </w:r>
      <w:proofErr w:type="spellEnd"/>
      <w:r>
        <w:t xml:space="preserve"> prof. </w:t>
      </w:r>
      <w:proofErr w:type="spellStart"/>
      <w:r>
        <w:t>UWr</w:t>
      </w:r>
      <w:proofErr w:type="spellEnd"/>
    </w:p>
    <w:p w14:paraId="5BF31D3C" w14:textId="77777777" w:rsidR="00B341FD" w:rsidRDefault="00B341FD">
      <w:pPr>
        <w:pStyle w:val="Tekstpodstawowy"/>
        <w:spacing w:before="131"/>
        <w:rPr>
          <w:b/>
        </w:rPr>
      </w:pPr>
    </w:p>
    <w:p w14:paraId="5BF31D3D" w14:textId="77777777" w:rsidR="00B341FD" w:rsidRDefault="002E0083">
      <w:pPr>
        <w:pStyle w:val="Tekstpodstawowy"/>
        <w:spacing w:line="259" w:lineRule="auto"/>
        <w:ind w:left="156" w:firstLine="110"/>
      </w:pPr>
      <w:r>
        <w:t>Zwracam</w:t>
      </w:r>
      <w:r>
        <w:rPr>
          <w:spacing w:val="-2"/>
        </w:rPr>
        <w:t xml:space="preserve"> </w:t>
      </w:r>
      <w:r>
        <w:t>się</w:t>
      </w:r>
      <w:r>
        <w:rPr>
          <w:spacing w:val="-3"/>
        </w:rPr>
        <w:t xml:space="preserve"> </w:t>
      </w:r>
      <w:r>
        <w:t>z</w:t>
      </w:r>
      <w:r>
        <w:rPr>
          <w:spacing w:val="-1"/>
        </w:rPr>
        <w:t xml:space="preserve"> </w:t>
      </w:r>
      <w:r>
        <w:t>uprzejmą</w:t>
      </w:r>
      <w:r>
        <w:rPr>
          <w:spacing w:val="-3"/>
        </w:rPr>
        <w:t xml:space="preserve"> </w:t>
      </w:r>
      <w:r>
        <w:t>prośbą</w:t>
      </w:r>
      <w:r>
        <w:rPr>
          <w:spacing w:val="-4"/>
        </w:rPr>
        <w:t xml:space="preserve"> </w:t>
      </w:r>
      <w:r>
        <w:t>o</w:t>
      </w:r>
      <w:r>
        <w:rPr>
          <w:spacing w:val="-2"/>
        </w:rPr>
        <w:t xml:space="preserve"> </w:t>
      </w:r>
      <w:r>
        <w:t>wyrażenie</w:t>
      </w:r>
      <w:r>
        <w:rPr>
          <w:spacing w:val="-2"/>
        </w:rPr>
        <w:t xml:space="preserve"> </w:t>
      </w:r>
      <w:r>
        <w:t>zgody</w:t>
      </w:r>
      <w:r>
        <w:rPr>
          <w:spacing w:val="-7"/>
        </w:rPr>
        <w:t xml:space="preserve"> </w:t>
      </w:r>
      <w:r>
        <w:t>na</w:t>
      </w:r>
      <w:r>
        <w:rPr>
          <w:spacing w:val="-3"/>
        </w:rPr>
        <w:t xml:space="preserve"> </w:t>
      </w:r>
      <w:r>
        <w:t>zmianę</w:t>
      </w:r>
      <w:r>
        <w:rPr>
          <w:spacing w:val="-3"/>
        </w:rPr>
        <w:t xml:space="preserve"> </w:t>
      </w:r>
      <w:r>
        <w:t>formy</w:t>
      </w:r>
      <w:r>
        <w:rPr>
          <w:spacing w:val="-7"/>
        </w:rPr>
        <w:t xml:space="preserve"> </w:t>
      </w:r>
      <w:r>
        <w:t>studiów</w:t>
      </w:r>
      <w:r>
        <w:rPr>
          <w:spacing w:val="-3"/>
        </w:rPr>
        <w:t xml:space="preserve"> </w:t>
      </w:r>
      <w:r>
        <w:t>z niestacjonarnych (zaocznych, wieczorowych), stacjonarnych*</w:t>
      </w:r>
      <w:r>
        <w:rPr>
          <w:spacing w:val="40"/>
        </w:rPr>
        <w:t xml:space="preserve"> </w:t>
      </w:r>
      <w:r>
        <w:t>na rok</w:t>
      </w:r>
    </w:p>
    <w:p w14:paraId="5BF31D3E" w14:textId="77777777" w:rsidR="00B341FD" w:rsidRDefault="002E0083">
      <w:pPr>
        <w:pStyle w:val="Tekstpodstawowy"/>
        <w:tabs>
          <w:tab w:val="left" w:leader="dot" w:pos="8169"/>
        </w:tabs>
        <w:spacing w:line="275" w:lineRule="exact"/>
        <w:ind w:left="156"/>
      </w:pPr>
      <w:r>
        <w:t>studiów…………………..</w:t>
      </w:r>
      <w:r>
        <w:rPr>
          <w:spacing w:val="-2"/>
        </w:rPr>
        <w:t xml:space="preserve"> </w:t>
      </w:r>
      <w:r>
        <w:t>(forma</w:t>
      </w:r>
      <w:r>
        <w:rPr>
          <w:spacing w:val="-1"/>
        </w:rPr>
        <w:t xml:space="preserve"> </w:t>
      </w:r>
      <w:r>
        <w:rPr>
          <w:spacing w:val="-2"/>
        </w:rPr>
        <w:t>studiów)</w:t>
      </w:r>
      <w:r>
        <w:tab/>
        <w:t>w</w:t>
      </w:r>
      <w:r>
        <w:rPr>
          <w:spacing w:val="-3"/>
        </w:rPr>
        <w:t xml:space="preserve"> </w:t>
      </w:r>
      <w:r>
        <w:rPr>
          <w:spacing w:val="-4"/>
        </w:rPr>
        <w:t>roku</w:t>
      </w:r>
    </w:p>
    <w:p w14:paraId="5BF31D3F" w14:textId="77777777" w:rsidR="00B341FD" w:rsidRDefault="002E0083">
      <w:pPr>
        <w:pStyle w:val="Tekstpodstawowy"/>
        <w:spacing w:before="22"/>
        <w:ind w:left="156"/>
      </w:pPr>
      <w:r>
        <w:t>akademickim</w:t>
      </w:r>
      <w:r>
        <w:rPr>
          <w:spacing w:val="-4"/>
        </w:rPr>
        <w:t xml:space="preserve"> </w:t>
      </w:r>
      <w:r>
        <w:rPr>
          <w:spacing w:val="-2"/>
        </w:rPr>
        <w:t>……………………..</w:t>
      </w:r>
    </w:p>
    <w:p w14:paraId="5BF31D40" w14:textId="77777777" w:rsidR="00B341FD" w:rsidRDefault="00B341FD">
      <w:pPr>
        <w:pStyle w:val="Tekstpodstawowy"/>
        <w:spacing w:before="216"/>
      </w:pPr>
    </w:p>
    <w:p w14:paraId="5BF31D41" w14:textId="77777777" w:rsidR="00B341FD" w:rsidRDefault="002E0083">
      <w:pPr>
        <w:pStyle w:val="Tekstpodstawowy"/>
        <w:tabs>
          <w:tab w:val="left" w:leader="dot" w:pos="5698"/>
        </w:tabs>
        <w:ind w:left="127"/>
      </w:pPr>
      <w:r>
        <w:t>Średnia</w:t>
      </w:r>
      <w:r>
        <w:rPr>
          <w:spacing w:val="-2"/>
        </w:rPr>
        <w:t xml:space="preserve"> </w:t>
      </w:r>
      <w:r>
        <w:t>arytmetyczna</w:t>
      </w:r>
      <w:r>
        <w:rPr>
          <w:spacing w:val="-3"/>
        </w:rPr>
        <w:t xml:space="preserve"> </w:t>
      </w:r>
      <w:r>
        <w:t>ocen</w:t>
      </w:r>
      <w:r>
        <w:rPr>
          <w:spacing w:val="-1"/>
        </w:rPr>
        <w:t xml:space="preserve"> </w:t>
      </w:r>
      <w:r>
        <w:rPr>
          <w:spacing w:val="-2"/>
        </w:rPr>
        <w:t>wynosi</w:t>
      </w:r>
      <w:r>
        <w:tab/>
      </w:r>
      <w:r>
        <w:rPr>
          <w:spacing w:val="-2"/>
        </w:rPr>
        <w:t>Jednocześnie</w:t>
      </w:r>
    </w:p>
    <w:p w14:paraId="5BF31D42" w14:textId="77777777" w:rsidR="00B341FD" w:rsidRDefault="002E0083">
      <w:pPr>
        <w:spacing w:before="37"/>
        <w:ind w:right="284"/>
        <w:jc w:val="center"/>
        <w:rPr>
          <w:sz w:val="18"/>
        </w:rPr>
      </w:pPr>
      <w:r>
        <w:rPr>
          <w:sz w:val="18"/>
        </w:rPr>
        <w:t>(wylicza</w:t>
      </w:r>
      <w:r>
        <w:rPr>
          <w:spacing w:val="-7"/>
          <w:sz w:val="18"/>
        </w:rPr>
        <w:t xml:space="preserve"> </w:t>
      </w:r>
      <w:r>
        <w:rPr>
          <w:spacing w:val="-2"/>
          <w:sz w:val="18"/>
        </w:rPr>
        <w:t>dziekanat)</w:t>
      </w:r>
    </w:p>
    <w:p w14:paraId="5BF31D43" w14:textId="77777777" w:rsidR="00B341FD" w:rsidRDefault="00B341FD">
      <w:pPr>
        <w:pStyle w:val="Tekstpodstawowy"/>
        <w:spacing w:before="101"/>
        <w:rPr>
          <w:sz w:val="18"/>
        </w:rPr>
      </w:pPr>
    </w:p>
    <w:p w14:paraId="5BF31D44" w14:textId="77777777" w:rsidR="00B341FD" w:rsidRDefault="002E0083">
      <w:pPr>
        <w:pStyle w:val="Tekstpodstawowy"/>
        <w:spacing w:line="268" w:lineRule="auto"/>
        <w:ind w:left="137" w:hanging="10"/>
      </w:pPr>
      <w:r>
        <w:t>W</w:t>
      </w:r>
      <w:r>
        <w:rPr>
          <w:spacing w:val="40"/>
        </w:rPr>
        <w:t xml:space="preserve"> </w:t>
      </w:r>
      <w:r>
        <w:t>przypadku</w:t>
      </w:r>
      <w:r>
        <w:rPr>
          <w:spacing w:val="40"/>
        </w:rPr>
        <w:t xml:space="preserve"> </w:t>
      </w:r>
      <w:r>
        <w:t>pozytywnej</w:t>
      </w:r>
      <w:r>
        <w:rPr>
          <w:spacing w:val="40"/>
        </w:rPr>
        <w:t xml:space="preserve"> </w:t>
      </w:r>
      <w:r>
        <w:t>decyzji</w:t>
      </w:r>
      <w:r>
        <w:rPr>
          <w:spacing w:val="40"/>
        </w:rPr>
        <w:t xml:space="preserve"> </w:t>
      </w:r>
      <w:r>
        <w:t>Prodziekana,</w:t>
      </w:r>
      <w:r>
        <w:rPr>
          <w:spacing w:val="40"/>
        </w:rPr>
        <w:t xml:space="preserve"> </w:t>
      </w:r>
      <w:r>
        <w:t>oświadczam</w:t>
      </w:r>
      <w:r>
        <w:rPr>
          <w:spacing w:val="40"/>
        </w:rPr>
        <w:t xml:space="preserve"> </w:t>
      </w:r>
      <w:r>
        <w:t>że</w:t>
      </w:r>
      <w:r>
        <w:rPr>
          <w:spacing w:val="40"/>
        </w:rPr>
        <w:t xml:space="preserve"> </w:t>
      </w:r>
      <w:r>
        <w:t>rezygnuję</w:t>
      </w:r>
      <w:r>
        <w:rPr>
          <w:spacing w:val="40"/>
        </w:rPr>
        <w:t xml:space="preserve"> </w:t>
      </w:r>
      <w:r>
        <w:t>ze</w:t>
      </w:r>
      <w:r>
        <w:rPr>
          <w:spacing w:val="40"/>
        </w:rPr>
        <w:t xml:space="preserve"> </w:t>
      </w:r>
      <w:r>
        <w:t>studiów</w:t>
      </w:r>
      <w:r>
        <w:rPr>
          <w:spacing w:val="40"/>
        </w:rPr>
        <w:t xml:space="preserve"> </w:t>
      </w:r>
      <w:r>
        <w:t>w</w:t>
      </w:r>
      <w:r>
        <w:rPr>
          <w:spacing w:val="40"/>
        </w:rPr>
        <w:t xml:space="preserve"> </w:t>
      </w:r>
      <w:r>
        <w:t>dotychczasowej formie.</w:t>
      </w:r>
    </w:p>
    <w:p w14:paraId="5BF31D45" w14:textId="77777777" w:rsidR="00B341FD" w:rsidRDefault="002E0083">
      <w:pPr>
        <w:spacing w:before="261"/>
        <w:ind w:left="5113"/>
        <w:rPr>
          <w:sz w:val="24"/>
        </w:rPr>
      </w:pPr>
      <w:r>
        <w:rPr>
          <w:spacing w:val="-2"/>
          <w:sz w:val="24"/>
        </w:rPr>
        <w:t>……………………………………………</w:t>
      </w:r>
    </w:p>
    <w:p w14:paraId="5BF31D46" w14:textId="77777777" w:rsidR="00B341FD" w:rsidRDefault="002E0083">
      <w:pPr>
        <w:spacing w:before="35"/>
        <w:ind w:left="6015"/>
        <w:rPr>
          <w:sz w:val="20"/>
        </w:rPr>
      </w:pPr>
      <w:r>
        <w:rPr>
          <w:sz w:val="20"/>
        </w:rPr>
        <w:t>(czytelny</w:t>
      </w:r>
      <w:r>
        <w:rPr>
          <w:spacing w:val="-7"/>
          <w:sz w:val="20"/>
        </w:rPr>
        <w:t xml:space="preserve"> </w:t>
      </w:r>
      <w:r>
        <w:rPr>
          <w:sz w:val="20"/>
        </w:rPr>
        <w:t>podpis</w:t>
      </w:r>
      <w:r>
        <w:rPr>
          <w:spacing w:val="-7"/>
          <w:sz w:val="20"/>
        </w:rPr>
        <w:t xml:space="preserve"> </w:t>
      </w:r>
      <w:r>
        <w:rPr>
          <w:spacing w:val="-2"/>
          <w:sz w:val="20"/>
        </w:rPr>
        <w:t>studenta)</w:t>
      </w:r>
    </w:p>
    <w:p w14:paraId="5BF31D47" w14:textId="77777777" w:rsidR="00B341FD" w:rsidRDefault="00B341FD">
      <w:pPr>
        <w:pStyle w:val="Tekstpodstawowy"/>
        <w:rPr>
          <w:sz w:val="20"/>
        </w:rPr>
      </w:pPr>
    </w:p>
    <w:p w14:paraId="5BF31D48" w14:textId="77777777" w:rsidR="00B341FD" w:rsidRDefault="00B341FD">
      <w:pPr>
        <w:pStyle w:val="Tekstpodstawowy"/>
        <w:rPr>
          <w:sz w:val="20"/>
        </w:rPr>
      </w:pPr>
    </w:p>
    <w:p w14:paraId="5BF31D49" w14:textId="77777777" w:rsidR="00B341FD" w:rsidRDefault="00B341FD">
      <w:pPr>
        <w:pStyle w:val="Tekstpodstawowy"/>
        <w:rPr>
          <w:sz w:val="20"/>
        </w:rPr>
      </w:pPr>
    </w:p>
    <w:p w14:paraId="5BF31D4A" w14:textId="77777777" w:rsidR="00B341FD" w:rsidRDefault="00B341FD">
      <w:pPr>
        <w:pStyle w:val="Tekstpodstawowy"/>
        <w:spacing w:before="175"/>
        <w:rPr>
          <w:sz w:val="20"/>
        </w:rPr>
      </w:pPr>
    </w:p>
    <w:p w14:paraId="5BF31D4B" w14:textId="77777777" w:rsidR="00B341FD" w:rsidRDefault="002E0083">
      <w:pPr>
        <w:pStyle w:val="Tekstpodstawowy"/>
        <w:ind w:left="127"/>
      </w:pPr>
      <w:r>
        <w:t>Decyzja</w:t>
      </w:r>
      <w:r>
        <w:rPr>
          <w:spacing w:val="-5"/>
        </w:rPr>
        <w:t xml:space="preserve"> </w:t>
      </w:r>
      <w:r>
        <w:rPr>
          <w:spacing w:val="-2"/>
        </w:rPr>
        <w:t>Prodziekana:</w:t>
      </w:r>
    </w:p>
    <w:p w14:paraId="5BF31D4C" w14:textId="77777777" w:rsidR="00B341FD" w:rsidRDefault="00B341FD">
      <w:pPr>
        <w:pStyle w:val="Tekstpodstawowy"/>
        <w:spacing w:before="63"/>
      </w:pPr>
    </w:p>
    <w:p w14:paraId="5BF31D4D" w14:textId="77777777" w:rsidR="00B341FD" w:rsidRDefault="002E0083">
      <w:pPr>
        <w:pStyle w:val="Nagwek1"/>
        <w:rPr>
          <w:b w:val="0"/>
        </w:rPr>
      </w:pPr>
      <w:r>
        <w:t>Wyrażam</w:t>
      </w:r>
      <w:r>
        <w:rPr>
          <w:spacing w:val="-7"/>
        </w:rPr>
        <w:t xml:space="preserve"> </w:t>
      </w:r>
      <w:r>
        <w:t>zgodę</w:t>
      </w:r>
      <w:r>
        <w:rPr>
          <w:b w:val="0"/>
        </w:rPr>
        <w:t>/</w:t>
      </w:r>
      <w:r>
        <w:t>nie</w:t>
      </w:r>
      <w:r>
        <w:rPr>
          <w:spacing w:val="-2"/>
        </w:rPr>
        <w:t xml:space="preserve"> </w:t>
      </w:r>
      <w:r>
        <w:t>wyrażam</w:t>
      </w:r>
      <w:r>
        <w:rPr>
          <w:spacing w:val="-4"/>
        </w:rPr>
        <w:t xml:space="preserve"> </w:t>
      </w:r>
      <w:r>
        <w:rPr>
          <w:spacing w:val="-2"/>
        </w:rPr>
        <w:t>zgody*</w:t>
      </w:r>
      <w:r>
        <w:rPr>
          <w:b w:val="0"/>
          <w:spacing w:val="-2"/>
        </w:rPr>
        <w:t>.</w:t>
      </w:r>
    </w:p>
    <w:p w14:paraId="5BF31D4E" w14:textId="77777777" w:rsidR="00B341FD" w:rsidRDefault="00B341FD">
      <w:pPr>
        <w:pStyle w:val="Tekstpodstawowy"/>
      </w:pPr>
    </w:p>
    <w:p w14:paraId="5BF31D4F" w14:textId="77777777" w:rsidR="00B341FD" w:rsidRDefault="00B341FD">
      <w:pPr>
        <w:pStyle w:val="Tekstpodstawowy"/>
        <w:spacing w:before="194"/>
      </w:pPr>
    </w:p>
    <w:p w14:paraId="5BF31D50" w14:textId="77777777" w:rsidR="00B341FD" w:rsidRDefault="002E0083">
      <w:pPr>
        <w:tabs>
          <w:tab w:val="left" w:pos="5996"/>
        </w:tabs>
        <w:spacing w:line="264" w:lineRule="auto"/>
        <w:ind w:left="6529" w:right="111" w:hanging="6402"/>
        <w:rPr>
          <w:sz w:val="20"/>
        </w:rPr>
      </w:pPr>
      <w:r>
        <w:rPr>
          <w:sz w:val="20"/>
        </w:rPr>
        <w:t>Wrocław, dnia ……………………………</w:t>
      </w:r>
      <w:r>
        <w:rPr>
          <w:sz w:val="20"/>
        </w:rPr>
        <w:tab/>
      </w:r>
      <w:r>
        <w:rPr>
          <w:spacing w:val="-2"/>
          <w:sz w:val="20"/>
        </w:rPr>
        <w:t xml:space="preserve">………………………………………… </w:t>
      </w:r>
      <w:r>
        <w:rPr>
          <w:sz w:val="20"/>
        </w:rPr>
        <w:t>(podpis prodziekana)</w:t>
      </w:r>
    </w:p>
    <w:p w14:paraId="5BF31D51" w14:textId="77777777" w:rsidR="00B341FD" w:rsidRDefault="00B341FD">
      <w:pPr>
        <w:pStyle w:val="Tekstpodstawowy"/>
        <w:rPr>
          <w:sz w:val="20"/>
        </w:rPr>
      </w:pPr>
    </w:p>
    <w:p w14:paraId="5BF31D52" w14:textId="77777777" w:rsidR="00B341FD" w:rsidRDefault="00B341FD">
      <w:pPr>
        <w:pStyle w:val="Tekstpodstawowy"/>
        <w:spacing w:before="114"/>
        <w:rPr>
          <w:sz w:val="20"/>
        </w:rPr>
      </w:pPr>
    </w:p>
    <w:p w14:paraId="5BF31D53" w14:textId="77777777" w:rsidR="00B341FD" w:rsidRDefault="002E0083">
      <w:pPr>
        <w:ind w:left="127"/>
        <w:rPr>
          <w:spacing w:val="-2"/>
          <w:sz w:val="20"/>
        </w:rPr>
      </w:pPr>
      <w:r>
        <w:rPr>
          <w:spacing w:val="-2"/>
          <w:sz w:val="20"/>
        </w:rPr>
        <w:t>*niepotrzebne</w:t>
      </w:r>
      <w:r>
        <w:rPr>
          <w:spacing w:val="11"/>
          <w:sz w:val="20"/>
        </w:rPr>
        <w:t xml:space="preserve"> </w:t>
      </w:r>
      <w:r>
        <w:rPr>
          <w:spacing w:val="-2"/>
          <w:sz w:val="20"/>
        </w:rPr>
        <w:t>skreślić</w:t>
      </w:r>
    </w:p>
    <w:p w14:paraId="10886614" w14:textId="77777777" w:rsidR="002E0083" w:rsidRDefault="002E0083">
      <w:pPr>
        <w:ind w:left="127"/>
        <w:rPr>
          <w:spacing w:val="-2"/>
          <w:sz w:val="20"/>
        </w:rPr>
      </w:pPr>
    </w:p>
    <w:p w14:paraId="0D2AA523" w14:textId="77777777" w:rsidR="002E0083" w:rsidRDefault="002E0083">
      <w:pPr>
        <w:ind w:left="127"/>
        <w:rPr>
          <w:spacing w:val="-2"/>
          <w:sz w:val="20"/>
        </w:rPr>
      </w:pPr>
    </w:p>
    <w:p w14:paraId="09F0E809" w14:textId="77777777" w:rsidR="002E0083" w:rsidRDefault="002E0083">
      <w:pPr>
        <w:ind w:left="127"/>
        <w:rPr>
          <w:spacing w:val="-2"/>
          <w:sz w:val="20"/>
        </w:rPr>
      </w:pPr>
    </w:p>
    <w:p w14:paraId="44AB29E1" w14:textId="77777777" w:rsidR="002E0083" w:rsidRDefault="002E0083">
      <w:pPr>
        <w:ind w:left="127"/>
        <w:rPr>
          <w:spacing w:val="-2"/>
          <w:sz w:val="20"/>
        </w:rPr>
      </w:pPr>
    </w:p>
    <w:p w14:paraId="44DF8A8E" w14:textId="77777777" w:rsidR="002E0083" w:rsidRDefault="002E0083">
      <w:pPr>
        <w:ind w:left="127"/>
        <w:rPr>
          <w:spacing w:val="-2"/>
          <w:sz w:val="20"/>
        </w:rPr>
      </w:pPr>
    </w:p>
    <w:p w14:paraId="1B8EEA19" w14:textId="77777777" w:rsidR="002E0083" w:rsidRDefault="002E0083">
      <w:pPr>
        <w:ind w:left="127"/>
        <w:rPr>
          <w:spacing w:val="-2"/>
          <w:sz w:val="20"/>
        </w:rPr>
      </w:pPr>
    </w:p>
    <w:p w14:paraId="20EA349C" w14:textId="77777777" w:rsidR="002E0083" w:rsidRDefault="002E0083" w:rsidP="002E0083">
      <w:pPr>
        <w:pStyle w:val="Akapitzlist"/>
        <w:numPr>
          <w:ilvl w:val="0"/>
          <w:numId w:val="1"/>
        </w:numPr>
        <w:jc w:val="both"/>
        <w:rPr>
          <w:sz w:val="36"/>
          <w:szCs w:val="36"/>
        </w:rPr>
      </w:pPr>
      <w:r w:rsidRPr="002E0083">
        <w:rPr>
          <w:sz w:val="36"/>
          <w:szCs w:val="36"/>
        </w:rPr>
        <w:lastRenderedPageBreak/>
        <w:t xml:space="preserve">Student studiów niestacjonarnych Wydziału Prawa, Administracji i Ekonomii Uniwersytetu Wrocławskiego może po zaliczeniu co najmniej jednego roku studiów i uzyskaniu średniej ze wszystkich ocen co najmniej 4,50 zmienić formę studiów na swoim kierunku na studia stacjonarne. Liczba zmieniających formę studiów nie może przekroczyć 10 % limitu przyjęć na studia stacjonarne na ten kierunek. Podstawą przeniesienia będzie lista rankingowa (tworzona do 20 września roku poprzedzającego rok akademicki, od którego ma nastąpić zmiana formy studiów) według uzyskanych średnich ze wszystkich ocen. Osiągnięcie miejsca uprawniającego do przeniesienia oznacza uzyskanie co najmniej najniższej średniej pozwalającej na przeniesienie wszystkich osób, które uzyskały tę średnią bez konieczności przekroczenia limitu. </w:t>
      </w:r>
    </w:p>
    <w:p w14:paraId="5F3C921A" w14:textId="77777777" w:rsidR="002E0083" w:rsidRDefault="002E0083" w:rsidP="002E0083">
      <w:pPr>
        <w:pStyle w:val="Akapitzlist"/>
        <w:ind w:left="487"/>
        <w:jc w:val="both"/>
        <w:rPr>
          <w:sz w:val="36"/>
          <w:szCs w:val="36"/>
        </w:rPr>
      </w:pPr>
    </w:p>
    <w:p w14:paraId="01B04235" w14:textId="77777777" w:rsidR="002E0083" w:rsidRDefault="002E0083" w:rsidP="002E0083">
      <w:pPr>
        <w:pStyle w:val="Akapitzlist"/>
        <w:numPr>
          <w:ilvl w:val="0"/>
          <w:numId w:val="1"/>
        </w:numPr>
        <w:jc w:val="both"/>
        <w:rPr>
          <w:sz w:val="36"/>
          <w:szCs w:val="36"/>
        </w:rPr>
      </w:pPr>
      <w:r w:rsidRPr="002E0083">
        <w:rPr>
          <w:sz w:val="36"/>
          <w:szCs w:val="36"/>
        </w:rPr>
        <w:t xml:space="preserve">Student studiów stacjonarnych i niestacjonarnych Wydziału Prawa, Administracji i Ekonomii Uniwersytetu Wrocławskiego może po zaliczeniu co najmniej jednego roku studiów zmienić formę studiów na swoim kierunku na studia niestacjonarne. </w:t>
      </w:r>
    </w:p>
    <w:p w14:paraId="33ED5FCF" w14:textId="77777777" w:rsidR="002E0083" w:rsidRDefault="002E0083" w:rsidP="002E0083">
      <w:pPr>
        <w:pStyle w:val="Akapitzlist"/>
        <w:ind w:left="487"/>
        <w:jc w:val="both"/>
        <w:rPr>
          <w:sz w:val="36"/>
          <w:szCs w:val="36"/>
        </w:rPr>
      </w:pPr>
    </w:p>
    <w:p w14:paraId="1E52945D" w14:textId="4F4ABFE3" w:rsidR="002E0083" w:rsidRPr="002E0083" w:rsidRDefault="002E0083" w:rsidP="002E0083">
      <w:pPr>
        <w:pStyle w:val="Akapitzlist"/>
        <w:numPr>
          <w:ilvl w:val="0"/>
          <w:numId w:val="1"/>
        </w:numPr>
        <w:jc w:val="both"/>
        <w:rPr>
          <w:sz w:val="36"/>
          <w:szCs w:val="36"/>
        </w:rPr>
      </w:pPr>
      <w:r w:rsidRPr="002E0083">
        <w:rPr>
          <w:sz w:val="36"/>
          <w:szCs w:val="36"/>
        </w:rPr>
        <w:t>Wniosek o zmianę formy studiów student studiów stacjonarnych i niestacjonarnych składa do 15 września roku akademickiego poprzedzającego rok akademicki, od którego ma nastąpić zmiana formy studiów.</w:t>
      </w:r>
    </w:p>
    <w:sectPr w:rsidR="002E0083" w:rsidRPr="002E0083">
      <w:type w:val="continuous"/>
      <w:pgSz w:w="11910" w:h="16840"/>
      <w:pgMar w:top="1400" w:right="134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5B1F"/>
    <w:multiLevelType w:val="hybridMultilevel"/>
    <w:tmpl w:val="BFC8F8DA"/>
    <w:lvl w:ilvl="0" w:tplc="79B45D90">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num w:numId="1" w16cid:durableId="213385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341FD"/>
    <w:rsid w:val="002E0083"/>
    <w:rsid w:val="00B341FD"/>
    <w:rsid w:val="00D03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1D31"/>
  <w15:docId w15:val="{FC0E54E2-7DB0-49F7-A9FC-C4ABE38D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5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1812</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Beata Blicharz</cp:lastModifiedBy>
  <cp:revision>2</cp:revision>
  <dcterms:created xsi:type="dcterms:W3CDTF">2025-04-09T06:39:00Z</dcterms:created>
  <dcterms:modified xsi:type="dcterms:W3CDTF">2025-04-09T06:40:00Z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2013</vt:lpwstr>
  </property>
  <property fmtid="{D5CDD505-2E9C-101B-9397-08002B2CF9AE}" pid="4" name="LastSaved">
    <vt:filetime>2025-04-09T00:00:00Z</vt:filetime>
  </property>
  <property fmtid="{D5CDD505-2E9C-101B-9397-08002B2CF9AE}" pid="5" name="Producer">
    <vt:lpwstr>Microsoft® Word 2013</vt:lpwstr>
  </property>
</Properties>
</file>