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BAE7" w14:textId="77777777" w:rsidR="005F0D97" w:rsidRPr="00F227CC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Zarządzenie nr</w:t>
      </w:r>
      <w:r>
        <w:rPr>
          <w:rFonts w:ascii="Verdana" w:hAnsi="Verdana"/>
          <w:b/>
          <w:sz w:val="20"/>
          <w:szCs w:val="20"/>
        </w:rPr>
        <w:t xml:space="preserve"> 14</w:t>
      </w:r>
      <w:r w:rsidRPr="00F227CC">
        <w:rPr>
          <w:rFonts w:ascii="Verdana" w:hAnsi="Verdana"/>
          <w:b/>
          <w:sz w:val="20"/>
          <w:szCs w:val="20"/>
        </w:rPr>
        <w:t>/202</w:t>
      </w:r>
      <w:r>
        <w:rPr>
          <w:rFonts w:ascii="Verdana" w:hAnsi="Verdana"/>
          <w:b/>
          <w:sz w:val="20"/>
          <w:szCs w:val="20"/>
        </w:rPr>
        <w:t>5</w:t>
      </w:r>
    </w:p>
    <w:p w14:paraId="2B09ED49" w14:textId="77777777" w:rsidR="005F0D97" w:rsidRPr="00F227CC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Dziekana Wydziału Prawa, Administracji i Ekonomii</w:t>
      </w:r>
    </w:p>
    <w:p w14:paraId="36E0DA4B" w14:textId="77777777" w:rsidR="005F0D97" w:rsidRPr="00F227CC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Uniwersytetu Wrocławskiego</w:t>
      </w:r>
    </w:p>
    <w:p w14:paraId="6B2341BD" w14:textId="2103FD38" w:rsidR="005F0D97" w:rsidRPr="00F227CC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 20 października 2025</w:t>
      </w:r>
      <w:r w:rsidRPr="00F227CC">
        <w:rPr>
          <w:rFonts w:ascii="Verdana" w:hAnsi="Verdana"/>
          <w:b/>
          <w:sz w:val="20"/>
          <w:szCs w:val="20"/>
        </w:rPr>
        <w:t xml:space="preserve"> r. </w:t>
      </w:r>
    </w:p>
    <w:p w14:paraId="429DEF57" w14:textId="77777777" w:rsidR="005F0D97" w:rsidRPr="00F227CC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F01E82" w14:textId="77777777" w:rsidR="005F0D97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 w:rsidRPr="00F227CC">
        <w:rPr>
          <w:rFonts w:ascii="Verdana" w:hAnsi="Verdana"/>
          <w:b/>
          <w:i/>
          <w:sz w:val="20"/>
          <w:szCs w:val="20"/>
        </w:rPr>
        <w:t xml:space="preserve">w sprawie </w:t>
      </w:r>
      <w:r>
        <w:rPr>
          <w:rFonts w:ascii="Verdana" w:hAnsi="Verdana"/>
          <w:b/>
          <w:i/>
          <w:sz w:val="20"/>
          <w:szCs w:val="20"/>
        </w:rPr>
        <w:t xml:space="preserve">powołania opiekunów praktyk </w:t>
      </w:r>
    </w:p>
    <w:p w14:paraId="00E2252A" w14:textId="481AE627" w:rsidR="005F0D97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w roku akademickim  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>2025</w:t>
      </w:r>
      <w:r w:rsidR="00106934">
        <w:rPr>
          <w:rFonts w:ascii="Verdana" w:hAnsi="Verdana"/>
          <w:b/>
          <w:i/>
          <w:color w:val="000000" w:themeColor="text1"/>
          <w:sz w:val="20"/>
          <w:szCs w:val="20"/>
        </w:rPr>
        <w:t>/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>2026</w:t>
      </w:r>
    </w:p>
    <w:p w14:paraId="5E48BFFB" w14:textId="77777777" w:rsidR="005F0D97" w:rsidRDefault="005F0D97" w:rsidP="005F0D97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7EB8617E" w14:textId="77777777" w:rsidR="005F0D97" w:rsidRPr="00055236" w:rsidRDefault="005F0D97" w:rsidP="005F0D9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281298C" w14:textId="55E067B6" w:rsidR="005F0D97" w:rsidRDefault="005F0D97" w:rsidP="005F0D97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05523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</w:t>
      </w:r>
      <w:r w:rsidRPr="00055236">
        <w:rPr>
          <w:rFonts w:ascii="Verdana" w:hAnsi="Verdana"/>
          <w:sz w:val="20"/>
          <w:szCs w:val="20"/>
        </w:rPr>
        <w:t>a podstawie §</w:t>
      </w:r>
      <w:r>
        <w:rPr>
          <w:rFonts w:ascii="Verdana" w:hAnsi="Verdana"/>
          <w:sz w:val="20"/>
          <w:szCs w:val="20"/>
        </w:rPr>
        <w:t xml:space="preserve"> </w:t>
      </w:r>
      <w:r w:rsidRPr="00055236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 xml:space="preserve">ust.2 pkt 1 Zarządzenia Rektora Uniwersytetu Wrocławskiego </w:t>
      </w:r>
      <w:r w:rsidR="00E8066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nr 187/2022 z dnia 9 sierpnia 2022 r. w sprawie organizacji praktyk przewidzianych </w:t>
      </w:r>
      <w:r w:rsidR="00E8066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programie studiów na Uniwersytecie Wrocławskim, </w:t>
      </w:r>
      <w:r w:rsidRPr="00055236">
        <w:rPr>
          <w:rFonts w:ascii="Verdana" w:hAnsi="Verdana"/>
          <w:sz w:val="20"/>
          <w:szCs w:val="20"/>
        </w:rPr>
        <w:t>zarządza</w:t>
      </w:r>
      <w:r>
        <w:rPr>
          <w:rFonts w:ascii="Verdana" w:hAnsi="Verdana"/>
          <w:sz w:val="20"/>
          <w:szCs w:val="20"/>
        </w:rPr>
        <w:t>m</w:t>
      </w:r>
      <w:r w:rsidRPr="00055236">
        <w:rPr>
          <w:rFonts w:ascii="Verdana" w:hAnsi="Verdana"/>
          <w:sz w:val="20"/>
          <w:szCs w:val="20"/>
        </w:rPr>
        <w:t>, co następuje:</w:t>
      </w:r>
    </w:p>
    <w:p w14:paraId="302387CC" w14:textId="77777777" w:rsidR="005F0D97" w:rsidRPr="00055236" w:rsidRDefault="005F0D97" w:rsidP="005F0D97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5E1D6FD5" w14:textId="39F922CB" w:rsidR="005F0D97" w:rsidRDefault="005F0D97" w:rsidP="005F0D97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1A6F6E">
        <w:rPr>
          <w:rFonts w:ascii="Verdana" w:hAnsi="Verdana"/>
          <w:b/>
          <w:sz w:val="20"/>
          <w:szCs w:val="20"/>
        </w:rPr>
        <w:t xml:space="preserve">§ 1. </w:t>
      </w:r>
      <w:r>
        <w:rPr>
          <w:rFonts w:ascii="Verdana" w:hAnsi="Verdana"/>
          <w:sz w:val="20"/>
          <w:szCs w:val="20"/>
        </w:rPr>
        <w:t>Powołuje się opiekunów praktyk</w:t>
      </w:r>
      <w:r w:rsidR="00E8066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przewidzianych w programach kształcenia, </w:t>
      </w:r>
      <w:r w:rsidR="00E8066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na rok </w:t>
      </w:r>
      <w:r w:rsidR="00E80661">
        <w:rPr>
          <w:rFonts w:ascii="Verdana" w:hAnsi="Verdana"/>
          <w:sz w:val="20"/>
          <w:szCs w:val="20"/>
        </w:rPr>
        <w:t xml:space="preserve">akademicki </w:t>
      </w:r>
      <w:r>
        <w:rPr>
          <w:rFonts w:ascii="Verdana" w:hAnsi="Verdana"/>
          <w:sz w:val="20"/>
          <w:szCs w:val="20"/>
        </w:rPr>
        <w:t>2025/26 w osobach:</w:t>
      </w:r>
    </w:p>
    <w:p w14:paraId="2A581D3D" w14:textId="0F00A2CA" w:rsidR="005F0D97" w:rsidRPr="005F0D97" w:rsidRDefault="005F0D97" w:rsidP="005F0D9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F0D97">
        <w:rPr>
          <w:rFonts w:ascii="Verdana" w:hAnsi="Verdana"/>
          <w:sz w:val="20"/>
          <w:szCs w:val="20"/>
        </w:rPr>
        <w:t xml:space="preserve">dr hab. Małgorzata Niklewicz-Pijaczyńska </w:t>
      </w:r>
      <w:r w:rsidR="00480E70">
        <w:rPr>
          <w:rFonts w:ascii="Verdana" w:hAnsi="Verdana"/>
          <w:sz w:val="20"/>
          <w:szCs w:val="20"/>
        </w:rPr>
        <w:t xml:space="preserve">– </w:t>
      </w:r>
      <w:r w:rsidRPr="005F0D97">
        <w:rPr>
          <w:rFonts w:ascii="Verdana" w:hAnsi="Verdana"/>
          <w:sz w:val="20"/>
          <w:szCs w:val="20"/>
        </w:rPr>
        <w:t>na kierunkach: EK-K-S1, EK-K-Z1,</w:t>
      </w:r>
      <w:r w:rsidRPr="00A57C25">
        <w:t xml:space="preserve"> </w:t>
      </w:r>
      <w:r w:rsidRPr="005F0D97">
        <w:rPr>
          <w:rFonts w:ascii="Verdana" w:hAnsi="Verdana"/>
          <w:sz w:val="20"/>
          <w:szCs w:val="20"/>
        </w:rPr>
        <w:t>EK-K-Z2, EK-K-S2</w:t>
      </w:r>
    </w:p>
    <w:p w14:paraId="1166855B" w14:textId="12B5825E" w:rsidR="005F0D97" w:rsidRPr="005F0D97" w:rsidRDefault="005F0D97" w:rsidP="005F0D9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F0D97">
        <w:rPr>
          <w:rFonts w:ascii="Verdana" w:hAnsi="Verdana"/>
          <w:sz w:val="20"/>
          <w:szCs w:val="20"/>
        </w:rPr>
        <w:t xml:space="preserve">dr Rafał Mikowski </w:t>
      </w:r>
      <w:r w:rsidR="00480E70">
        <w:rPr>
          <w:rFonts w:ascii="Verdana" w:hAnsi="Verdana"/>
          <w:sz w:val="20"/>
          <w:szCs w:val="20"/>
        </w:rPr>
        <w:t xml:space="preserve">– </w:t>
      </w:r>
      <w:r w:rsidRPr="005F0D97">
        <w:rPr>
          <w:rFonts w:ascii="Verdana" w:hAnsi="Verdana"/>
          <w:sz w:val="20"/>
          <w:szCs w:val="20"/>
        </w:rPr>
        <w:t>na kierunkach: AD-K-S1, AD-K-S2, AD-K-Z1, AD-K-Z2</w:t>
      </w:r>
    </w:p>
    <w:p w14:paraId="25169F85" w14:textId="626B42C2" w:rsidR="005F0D97" w:rsidRPr="005F0D97" w:rsidRDefault="005F0D97" w:rsidP="005F0D9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F0D97">
        <w:rPr>
          <w:rFonts w:ascii="Verdana" w:hAnsi="Verdana"/>
          <w:sz w:val="20"/>
          <w:szCs w:val="20"/>
        </w:rPr>
        <w:t xml:space="preserve">dr Edyta Włodarczyk-Czech </w:t>
      </w:r>
      <w:r w:rsidR="00480E70">
        <w:rPr>
          <w:rFonts w:ascii="Verdana" w:hAnsi="Verdana"/>
          <w:sz w:val="20"/>
          <w:szCs w:val="20"/>
        </w:rPr>
        <w:t xml:space="preserve">– </w:t>
      </w:r>
      <w:r w:rsidRPr="005F0D97">
        <w:rPr>
          <w:rFonts w:ascii="Verdana" w:hAnsi="Verdana"/>
          <w:sz w:val="20"/>
          <w:szCs w:val="20"/>
        </w:rPr>
        <w:t>na kierunkach:</w:t>
      </w:r>
      <w:r w:rsidRPr="0055790E">
        <w:t xml:space="preserve"> </w:t>
      </w:r>
      <w:r w:rsidRPr="005F0D97">
        <w:rPr>
          <w:rFonts w:ascii="Verdana" w:hAnsi="Verdana"/>
          <w:sz w:val="20"/>
          <w:szCs w:val="20"/>
        </w:rPr>
        <w:t>KP-K-Z2, KR-K-Z1, PR-K-ZM</w:t>
      </w:r>
    </w:p>
    <w:p w14:paraId="6FF27247" w14:textId="19374E58" w:rsidR="005F0D97" w:rsidRPr="005F0D97" w:rsidRDefault="005F0D97" w:rsidP="005F0D97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F0D97">
        <w:rPr>
          <w:rFonts w:ascii="Verdana" w:hAnsi="Verdana"/>
          <w:sz w:val="20"/>
          <w:szCs w:val="20"/>
        </w:rPr>
        <w:t xml:space="preserve">dr Mariusz Dybał </w:t>
      </w:r>
      <w:r w:rsidR="00480E70">
        <w:rPr>
          <w:rFonts w:ascii="Verdana" w:hAnsi="Verdana"/>
          <w:sz w:val="20"/>
          <w:szCs w:val="20"/>
        </w:rPr>
        <w:t xml:space="preserve">– </w:t>
      </w:r>
      <w:r w:rsidRPr="005F0D97">
        <w:rPr>
          <w:rFonts w:ascii="Verdana" w:hAnsi="Verdana"/>
          <w:sz w:val="20"/>
          <w:szCs w:val="20"/>
        </w:rPr>
        <w:t>na kierunku: BBA-K-S1, AIO-K-S2, CJ-K-S1, LLMIEL-K-S2, Erasmus-S1, Erasmus-S2, LLBIEEL-K-S1, MEF-K-S2. MME-K-S2</w:t>
      </w:r>
    </w:p>
    <w:p w14:paraId="4316FA24" w14:textId="5A906007" w:rsidR="005F0D97" w:rsidRPr="005F0D97" w:rsidRDefault="005F0D97" w:rsidP="005F0D9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F0D97">
        <w:rPr>
          <w:rFonts w:ascii="Verdana" w:hAnsi="Verdana"/>
          <w:sz w:val="20"/>
          <w:szCs w:val="20"/>
        </w:rPr>
        <w:t xml:space="preserve">dr Łukasz Baszak </w:t>
      </w:r>
      <w:r w:rsidR="00344633">
        <w:rPr>
          <w:rFonts w:ascii="Verdana" w:hAnsi="Verdana"/>
          <w:sz w:val="20"/>
          <w:szCs w:val="20"/>
        </w:rPr>
        <w:t xml:space="preserve">– </w:t>
      </w:r>
      <w:r w:rsidRPr="005F0D97">
        <w:rPr>
          <w:rFonts w:ascii="Verdana" w:hAnsi="Verdana"/>
          <w:sz w:val="20"/>
          <w:szCs w:val="20"/>
        </w:rPr>
        <w:t>na kierunkach</w:t>
      </w:r>
      <w:r w:rsidR="00344633">
        <w:rPr>
          <w:rFonts w:ascii="Verdana" w:hAnsi="Verdana"/>
          <w:sz w:val="20"/>
          <w:szCs w:val="20"/>
        </w:rPr>
        <w:t>:</w:t>
      </w:r>
      <w:r w:rsidRPr="0055790E">
        <w:t xml:space="preserve"> </w:t>
      </w:r>
      <w:r w:rsidRPr="005F0D97">
        <w:rPr>
          <w:rFonts w:ascii="Verdana" w:hAnsi="Verdana"/>
          <w:sz w:val="20"/>
          <w:szCs w:val="20"/>
        </w:rPr>
        <w:t>PR-K-SM, PR-K-WM,</w:t>
      </w:r>
    </w:p>
    <w:p w14:paraId="638703BA" w14:textId="77777777" w:rsidR="005F0D97" w:rsidRDefault="005F0D97" w:rsidP="005F0D97">
      <w:pPr>
        <w:tabs>
          <w:tab w:val="left" w:pos="0"/>
        </w:tabs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4DA6EFCE" w14:textId="77777777" w:rsidR="005F0D97" w:rsidRDefault="005F0D97" w:rsidP="005F0D97">
      <w:pPr>
        <w:tabs>
          <w:tab w:val="left" w:pos="0"/>
        </w:tabs>
        <w:spacing w:after="0" w:line="24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Pr="00416D3D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1A6F6E">
        <w:rPr>
          <w:rFonts w:ascii="Verdana" w:hAnsi="Verdana"/>
          <w:sz w:val="20"/>
          <w:szCs w:val="20"/>
        </w:rPr>
        <w:t>Zarządzenie wchodzi w życie z dniem podpisania.</w:t>
      </w:r>
    </w:p>
    <w:p w14:paraId="509394EE" w14:textId="77777777" w:rsidR="00E80661" w:rsidRDefault="00E80661" w:rsidP="005F0D97">
      <w:pPr>
        <w:tabs>
          <w:tab w:val="left" w:pos="0"/>
        </w:tabs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184A87A2" w14:textId="77777777" w:rsidR="005F0D97" w:rsidRDefault="005F0D97" w:rsidP="005F0D97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</w:p>
    <w:p w14:paraId="103C05E1" w14:textId="77777777" w:rsidR="00A8443D" w:rsidRDefault="005F0D97" w:rsidP="00A8443D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DZIEKAN</w:t>
      </w:r>
    </w:p>
    <w:p w14:paraId="163F331C" w14:textId="44371561" w:rsidR="005F0D97" w:rsidRDefault="005F0D97" w:rsidP="00A8443D">
      <w:pPr>
        <w:spacing w:after="0" w:line="240" w:lineRule="auto"/>
        <w:ind w:left="4254" w:firstLine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 hab. Jacek Przygodzki, prof. UWr</w:t>
      </w:r>
    </w:p>
    <w:p w14:paraId="119863E2" w14:textId="77777777" w:rsidR="005F0D97" w:rsidRPr="004238B4" w:rsidRDefault="005F0D97" w:rsidP="005F0D97">
      <w:pPr>
        <w:rPr>
          <w:rFonts w:ascii="Verdana" w:hAnsi="Verdana"/>
          <w:b/>
          <w:sz w:val="20"/>
          <w:szCs w:val="20"/>
        </w:rPr>
      </w:pPr>
    </w:p>
    <w:p w14:paraId="3FCD72D6" w14:textId="77777777" w:rsidR="00D7235A" w:rsidRDefault="00D7235A"/>
    <w:sectPr w:rsidR="00D7235A" w:rsidSect="005F0D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2CBA"/>
    <w:multiLevelType w:val="hybridMultilevel"/>
    <w:tmpl w:val="42AE64CC"/>
    <w:lvl w:ilvl="0" w:tplc="A1A49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1A7A2D"/>
    <w:multiLevelType w:val="hybridMultilevel"/>
    <w:tmpl w:val="DBF2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669659">
    <w:abstractNumId w:val="1"/>
  </w:num>
  <w:num w:numId="2" w16cid:durableId="162689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7"/>
    <w:rsid w:val="00106934"/>
    <w:rsid w:val="00344633"/>
    <w:rsid w:val="00480E70"/>
    <w:rsid w:val="005F0D97"/>
    <w:rsid w:val="00931D7F"/>
    <w:rsid w:val="00A8443D"/>
    <w:rsid w:val="00B316BB"/>
    <w:rsid w:val="00D7235A"/>
    <w:rsid w:val="00E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6CC8"/>
  <w15:chartTrackingRefBased/>
  <w15:docId w15:val="{91B1CAE6-7283-4572-BE3C-B8909430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D9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D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D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D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D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D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D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D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0D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D9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0D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D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Wróblewska</dc:creator>
  <cp:keywords/>
  <dc:description/>
  <cp:lastModifiedBy>Albina Wróblewska</cp:lastModifiedBy>
  <cp:revision>2</cp:revision>
  <cp:lastPrinted>2025-10-20T10:23:00Z</cp:lastPrinted>
  <dcterms:created xsi:type="dcterms:W3CDTF">2025-10-20T10:50:00Z</dcterms:created>
  <dcterms:modified xsi:type="dcterms:W3CDTF">2025-10-20T10:50:00Z</dcterms:modified>
</cp:coreProperties>
</file>